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597E5" w14:textId="77777777" w:rsidR="00EA2ADD" w:rsidRDefault="00EA2ADD" w:rsidP="009D188D">
      <w:pPr>
        <w:pStyle w:val="Heading1"/>
        <w:spacing w:before="0" w:beforeAutospacing="0" w:after="0" w:afterAutospacing="0" w:line="276" w:lineRule="auto"/>
        <w:jc w:val="center"/>
        <w:rPr>
          <w:szCs w:val="28"/>
        </w:rPr>
      </w:pPr>
      <w:r w:rsidRPr="0009180E">
        <w:rPr>
          <w:szCs w:val="28"/>
        </w:rPr>
        <w:t>TENDERER’S TECHNICAL OFFER</w:t>
      </w:r>
    </w:p>
    <w:p w14:paraId="1BF0F819" w14:textId="77777777" w:rsidR="009D188D" w:rsidRPr="009D188D" w:rsidRDefault="009D188D" w:rsidP="009D188D"/>
    <w:p w14:paraId="066A8AA3" w14:textId="77777777" w:rsidR="00330252" w:rsidRPr="00A5084B" w:rsidRDefault="00330252" w:rsidP="00330252">
      <w:pPr>
        <w:spacing w:line="276" w:lineRule="auto"/>
        <w:jc w:val="center"/>
        <w:rPr>
          <w:rFonts w:ascii="Arial" w:hAnsi="Arial" w:cs="Arial"/>
          <w:b/>
          <w:i/>
          <w:sz w:val="20"/>
          <w:szCs w:val="20"/>
        </w:rPr>
      </w:pPr>
      <w:r w:rsidRPr="00A5084B">
        <w:rPr>
          <w:rFonts w:ascii="Arial" w:hAnsi="Arial" w:cs="Arial"/>
          <w:b/>
          <w:i/>
          <w:sz w:val="20"/>
          <w:szCs w:val="20"/>
        </w:rPr>
        <w:t>N.B. The Key Experts Form</w:t>
      </w:r>
      <w:r w:rsidR="00A5084B">
        <w:rPr>
          <w:rFonts w:ascii="Arial" w:hAnsi="Arial" w:cs="Arial"/>
          <w:b/>
          <w:i/>
          <w:sz w:val="20"/>
          <w:szCs w:val="20"/>
        </w:rPr>
        <w:t>,</w:t>
      </w:r>
      <w:r w:rsidRPr="00A5084B">
        <w:rPr>
          <w:rFonts w:ascii="Arial" w:hAnsi="Arial" w:cs="Arial"/>
          <w:b/>
          <w:i/>
          <w:sz w:val="20"/>
          <w:szCs w:val="20"/>
        </w:rPr>
        <w:t xml:space="preserve"> </w:t>
      </w:r>
      <w:r w:rsidR="00A5084B" w:rsidRPr="00A5084B">
        <w:rPr>
          <w:rFonts w:ascii="Arial" w:hAnsi="Arial" w:cs="Arial"/>
          <w:b/>
          <w:i/>
          <w:color w:val="000000"/>
          <w:sz w:val="20"/>
          <w:szCs w:val="20"/>
        </w:rPr>
        <w:t>the Statement of Availability Form, the Self-declaration form for Key Experts (relating to public employees) and CVs</w:t>
      </w:r>
      <w:r w:rsidRPr="00A5084B">
        <w:rPr>
          <w:rFonts w:ascii="Arial" w:hAnsi="Arial" w:cs="Arial"/>
          <w:b/>
          <w:i/>
          <w:sz w:val="20"/>
          <w:szCs w:val="20"/>
        </w:rPr>
        <w:t xml:space="preserve"> </w:t>
      </w:r>
      <w:r w:rsidR="00BC4A0F">
        <w:rPr>
          <w:rFonts w:ascii="Arial" w:hAnsi="Arial" w:cs="Arial"/>
          <w:b/>
          <w:i/>
          <w:sz w:val="20"/>
          <w:szCs w:val="20"/>
        </w:rPr>
        <w:t>&amp;</w:t>
      </w:r>
      <w:r w:rsidRPr="00A5084B">
        <w:rPr>
          <w:rFonts w:ascii="Arial" w:hAnsi="Arial" w:cs="Arial"/>
          <w:b/>
          <w:i/>
          <w:sz w:val="20"/>
          <w:szCs w:val="20"/>
        </w:rPr>
        <w:t xml:space="preserve"> Literature </w:t>
      </w:r>
      <w:r w:rsidR="00BC4A0F">
        <w:rPr>
          <w:rFonts w:ascii="Arial" w:hAnsi="Arial" w:cs="Arial"/>
          <w:b/>
          <w:i/>
          <w:sz w:val="20"/>
          <w:szCs w:val="20"/>
        </w:rPr>
        <w:t xml:space="preserve">are subject to </w:t>
      </w:r>
      <w:r w:rsidRPr="00A5084B">
        <w:rPr>
          <w:rFonts w:ascii="Arial" w:hAnsi="Arial" w:cs="Arial"/>
          <w:b/>
          <w:i/>
          <w:sz w:val="20"/>
          <w:szCs w:val="20"/>
        </w:rPr>
        <w:t>Note 2. Any other components of the technical offer are under Note 3.</w:t>
      </w:r>
    </w:p>
    <w:p w14:paraId="4055417E" w14:textId="77777777" w:rsidR="00571E3C" w:rsidRPr="005015A3" w:rsidRDefault="00571E3C" w:rsidP="005E61A6">
      <w:pPr>
        <w:spacing w:line="276" w:lineRule="auto"/>
        <w:jc w:val="center"/>
        <w:rPr>
          <w:color w:val="FF0000"/>
        </w:rPr>
      </w:pPr>
    </w:p>
    <w:p w14:paraId="21BE540B" w14:textId="77777777" w:rsidR="009D188D" w:rsidRPr="009D188D" w:rsidRDefault="009D188D" w:rsidP="009D188D">
      <w:pPr>
        <w:spacing w:line="276" w:lineRule="auto"/>
        <w:rPr>
          <w:rFonts w:ascii="Trebuchet MS" w:hAnsi="Trebuchet MS" w:cs="Arial"/>
          <w:b/>
          <w:color w:val="FF0000"/>
          <w:sz w:val="22"/>
          <w:szCs w:val="22"/>
          <w:lang w:val="en-MT"/>
        </w:rPr>
      </w:pPr>
      <w:r w:rsidRPr="009D188D">
        <w:rPr>
          <w:rFonts w:ascii="Trebuchet MS" w:hAnsi="Trebuchet MS" w:cs="Arial"/>
          <w:b/>
          <w:i/>
          <w:iCs/>
          <w:color w:val="FF0000"/>
          <w:sz w:val="22"/>
          <w:szCs w:val="22"/>
          <w:lang w:val="en-MT"/>
        </w:rPr>
        <w:t>Services based on the Price Award Criterion</w:t>
      </w:r>
      <w:r w:rsidRPr="009D188D">
        <w:rPr>
          <w:rFonts w:ascii="Trebuchet MS" w:hAnsi="Trebuchet MS" w:cs="Arial"/>
          <w:b/>
          <w:color w:val="FF0000"/>
          <w:sz w:val="22"/>
          <w:szCs w:val="22"/>
          <w:lang w:val="en-MT"/>
        </w:rPr>
        <w:t xml:space="preserve"> </w:t>
      </w:r>
    </w:p>
    <w:p w14:paraId="1DAAF899" w14:textId="77777777" w:rsidR="009D188D" w:rsidRDefault="009D188D" w:rsidP="009D188D">
      <w:pPr>
        <w:spacing w:line="276" w:lineRule="auto"/>
        <w:rPr>
          <w:rFonts w:ascii="Trebuchet MS" w:hAnsi="Trebuchet MS" w:cs="Arial"/>
          <w:b/>
          <w:color w:val="FF0000"/>
          <w:sz w:val="22"/>
          <w:szCs w:val="22"/>
          <w:lang w:val="en-MT"/>
        </w:rPr>
      </w:pPr>
    </w:p>
    <w:p w14:paraId="430FCDD0" w14:textId="77777777" w:rsidR="009D188D" w:rsidRPr="009D188D" w:rsidRDefault="009D188D" w:rsidP="009D188D">
      <w:pPr>
        <w:spacing w:line="276" w:lineRule="auto"/>
        <w:rPr>
          <w:rFonts w:ascii="Trebuchet MS" w:hAnsi="Trebuchet MS" w:cs="Arial"/>
          <w:b/>
          <w:color w:val="FF0000"/>
          <w:sz w:val="22"/>
          <w:szCs w:val="22"/>
          <w:lang w:val="en-MT"/>
        </w:rPr>
      </w:pPr>
      <w:r w:rsidRPr="009D188D">
        <w:rPr>
          <w:rFonts w:ascii="Trebuchet MS" w:hAnsi="Trebuchet MS" w:cs="Arial"/>
          <w:b/>
          <w:color w:val="FF0000"/>
          <w:sz w:val="22"/>
          <w:szCs w:val="22"/>
          <w:lang w:val="en-MT"/>
        </w:rPr>
        <w:t xml:space="preserve">Tenderers shall submit a Technical Offer in response to the Terms of Reference using the Technical Offer Questionnaire below. The questionnaire reflects the mandatory technical requirements of this tender and shall be completed in full. </w:t>
      </w:r>
    </w:p>
    <w:p w14:paraId="5057824C" w14:textId="77777777" w:rsidR="009D188D" w:rsidRDefault="009D188D" w:rsidP="009D188D">
      <w:pPr>
        <w:spacing w:line="276" w:lineRule="auto"/>
        <w:rPr>
          <w:rFonts w:ascii="Trebuchet MS" w:hAnsi="Trebuchet MS" w:cs="Arial"/>
          <w:b/>
          <w:color w:val="FF0000"/>
          <w:sz w:val="22"/>
          <w:szCs w:val="22"/>
          <w:lang w:val="en-MT"/>
        </w:rPr>
      </w:pPr>
    </w:p>
    <w:p w14:paraId="482E805D" w14:textId="77777777" w:rsidR="009D188D" w:rsidRPr="009D188D" w:rsidRDefault="009D188D" w:rsidP="00EA2ADD">
      <w:pPr>
        <w:spacing w:line="276" w:lineRule="auto"/>
        <w:rPr>
          <w:rFonts w:ascii="Trebuchet MS" w:hAnsi="Trebuchet MS" w:cs="Arial"/>
          <w:b/>
          <w:color w:val="FF0000"/>
          <w:sz w:val="22"/>
          <w:szCs w:val="22"/>
          <w:lang w:val="en-MT"/>
        </w:rPr>
      </w:pPr>
      <w:r w:rsidRPr="009D188D">
        <w:rPr>
          <w:rFonts w:ascii="Trebuchet MS" w:hAnsi="Trebuchet MS" w:cs="Arial"/>
          <w:b/>
          <w:color w:val="FF0000"/>
          <w:sz w:val="22"/>
          <w:szCs w:val="22"/>
          <w:lang w:val="en-MT"/>
        </w:rPr>
        <w:t>The Technical Offer shall follow the sequence set out below for ease of evaluation.</w:t>
      </w:r>
      <w:bookmarkStart w:id="0" w:name="_Toc262909946"/>
      <w:bookmarkStart w:id="1" w:name="_Toc302812349"/>
    </w:p>
    <w:p w14:paraId="3AFF590F" w14:textId="77777777" w:rsidR="00D90A3C" w:rsidRDefault="00D90A3C" w:rsidP="00D90A3C">
      <w:pPr>
        <w:pStyle w:val="bullet-3"/>
        <w:widowControl/>
        <w:spacing w:before="0" w:line="276" w:lineRule="auto"/>
        <w:rPr>
          <w:rFonts w:ascii="Trebuchet MS" w:hAnsi="Trebuchet MS" w:cs="Arial"/>
          <w:b/>
          <w:i/>
          <w:sz w:val="22"/>
          <w:szCs w:val="22"/>
          <w:lang w:val="en-GB"/>
        </w:rPr>
      </w:pPr>
      <w:r>
        <w:rPr>
          <w:rFonts w:ascii="Trebuchet MS" w:hAnsi="Trebuchet MS" w:cs="Arial"/>
          <w:b/>
          <w:i/>
          <w:sz w:val="22"/>
          <w:szCs w:val="22"/>
          <w:lang w:val="en-GB"/>
        </w:rPr>
        <w:br/>
      </w:r>
    </w:p>
    <w:tbl>
      <w:tblPr>
        <w:tblStyle w:val="TableGrid"/>
        <w:tblW w:w="9742" w:type="dxa"/>
        <w:tblInd w:w="113" w:type="dxa"/>
        <w:tblLook w:val="01E0" w:firstRow="1" w:lastRow="1" w:firstColumn="1" w:lastColumn="1" w:noHBand="0" w:noVBand="0"/>
      </w:tblPr>
      <w:tblGrid>
        <w:gridCol w:w="421"/>
        <w:gridCol w:w="7512"/>
        <w:gridCol w:w="1809"/>
      </w:tblGrid>
      <w:tr w:rsidR="009D188D" w:rsidRPr="009D188D" w14:paraId="5ACEF848" w14:textId="77777777" w:rsidTr="009D188D">
        <w:trPr>
          <w:trHeight w:val="412"/>
        </w:trPr>
        <w:tc>
          <w:tcPr>
            <w:tcW w:w="421" w:type="dxa"/>
          </w:tcPr>
          <w:p w14:paraId="71087627" w14:textId="77777777" w:rsidR="009D188D" w:rsidRPr="009D188D" w:rsidRDefault="009D188D" w:rsidP="009D188D">
            <w:pPr>
              <w:spacing w:after="120" w:line="360" w:lineRule="auto"/>
              <w:rPr>
                <w:rFonts w:ascii="Trebuchet MS" w:hAnsi="Trebuchet MS"/>
                <w:sz w:val="22"/>
                <w:szCs w:val="22"/>
              </w:rPr>
            </w:pPr>
          </w:p>
        </w:tc>
        <w:tc>
          <w:tcPr>
            <w:tcW w:w="7512" w:type="dxa"/>
          </w:tcPr>
          <w:p w14:paraId="6CA9B0F9" w14:textId="77777777" w:rsidR="009D188D" w:rsidRPr="009D188D" w:rsidRDefault="009D188D" w:rsidP="009D188D">
            <w:pPr>
              <w:spacing w:after="120" w:line="360" w:lineRule="auto"/>
              <w:rPr>
                <w:rFonts w:ascii="Trebuchet MS" w:hAnsi="Trebuchet MS"/>
                <w:sz w:val="22"/>
                <w:szCs w:val="22"/>
              </w:rPr>
            </w:pPr>
          </w:p>
        </w:tc>
        <w:tc>
          <w:tcPr>
            <w:tcW w:w="1809" w:type="dxa"/>
          </w:tcPr>
          <w:p w14:paraId="44F73592" w14:textId="77777777" w:rsidR="009D188D" w:rsidRPr="009D188D" w:rsidRDefault="009D188D" w:rsidP="009D188D">
            <w:pPr>
              <w:spacing w:after="120" w:line="360" w:lineRule="auto"/>
              <w:rPr>
                <w:rFonts w:ascii="Trebuchet MS" w:hAnsi="Trebuchet MS"/>
                <w:b/>
                <w:bCs/>
              </w:rPr>
            </w:pPr>
            <w:r w:rsidRPr="009D188D">
              <w:rPr>
                <w:rFonts w:ascii="Trebuchet MS" w:hAnsi="Trebuchet MS"/>
                <w:b/>
                <w:bCs/>
              </w:rPr>
              <w:t>Please Tick Accordingly</w:t>
            </w:r>
          </w:p>
        </w:tc>
      </w:tr>
      <w:tr w:rsidR="009D188D" w:rsidRPr="009D188D" w14:paraId="511F16AD" w14:textId="77777777" w:rsidTr="009D188D">
        <w:trPr>
          <w:trHeight w:val="1090"/>
        </w:trPr>
        <w:tc>
          <w:tcPr>
            <w:tcW w:w="421" w:type="dxa"/>
            <w:vAlign w:val="center"/>
          </w:tcPr>
          <w:p w14:paraId="5117BE9E" w14:textId="4D1E8702" w:rsidR="009D188D" w:rsidRPr="009D188D" w:rsidRDefault="009D188D" w:rsidP="009D188D">
            <w:pPr>
              <w:spacing w:after="120" w:line="360" w:lineRule="auto"/>
              <w:rPr>
                <w:rFonts w:ascii="Trebuchet MS" w:hAnsi="Trebuchet MS"/>
                <w:sz w:val="22"/>
                <w:szCs w:val="22"/>
              </w:rPr>
            </w:pPr>
          </w:p>
        </w:tc>
        <w:tc>
          <w:tcPr>
            <w:tcW w:w="7512" w:type="dxa"/>
            <w:vAlign w:val="center"/>
          </w:tcPr>
          <w:p w14:paraId="16F892C9" w14:textId="77777777" w:rsidR="009D188D" w:rsidRPr="009D188D" w:rsidRDefault="009D188D" w:rsidP="009D188D">
            <w:pPr>
              <w:spacing w:after="120" w:line="360" w:lineRule="auto"/>
              <w:rPr>
                <w:rFonts w:ascii="Trebuchet MS" w:hAnsi="Trebuchet MS"/>
                <w:sz w:val="22"/>
                <w:szCs w:val="22"/>
              </w:rPr>
            </w:pPr>
            <w:r w:rsidRPr="009D188D">
              <w:rPr>
                <w:rFonts w:ascii="Trebuchet MS" w:hAnsi="Trebuchet MS"/>
                <w:sz w:val="22"/>
                <w:szCs w:val="22"/>
              </w:rPr>
              <w:t>I/We confirm that we shall provide all Research, Analysis and Policy Development Services</w:t>
            </w:r>
            <w:r>
              <w:rPr>
                <w:rFonts w:ascii="Trebuchet MS" w:hAnsi="Trebuchet MS"/>
                <w:sz w:val="22"/>
                <w:szCs w:val="22"/>
              </w:rPr>
              <w:t xml:space="preserve"> </w:t>
            </w:r>
            <w:r w:rsidRPr="009D188D">
              <w:rPr>
                <w:rFonts w:ascii="Trebuchet MS" w:hAnsi="Trebuchet MS"/>
                <w:sz w:val="22"/>
                <w:szCs w:val="22"/>
              </w:rPr>
              <w:t>specified in the Terms of Reference and Technical Specifications.</w:t>
            </w:r>
          </w:p>
        </w:tc>
        <w:tc>
          <w:tcPr>
            <w:tcW w:w="1809" w:type="dxa"/>
            <w:vAlign w:val="center"/>
          </w:tcPr>
          <w:p w14:paraId="5923E543" w14:textId="77777777" w:rsidR="009D188D" w:rsidRPr="009D188D" w:rsidRDefault="009D188D" w:rsidP="009D188D">
            <w:pPr>
              <w:spacing w:after="120" w:line="360" w:lineRule="auto"/>
              <w:rPr>
                <w:rFonts w:ascii="Trebuchet MS" w:hAnsi="Trebuchet MS"/>
                <w:sz w:val="22"/>
                <w:szCs w:val="22"/>
              </w:rPr>
            </w:pPr>
            <w:r w:rsidRPr="009D188D">
              <w:rPr>
                <w:rFonts w:ascii="Segoe UI Symbol" w:hAnsi="Segoe UI Symbol" w:cs="Segoe UI Symbol"/>
                <w:sz w:val="22"/>
                <w:szCs w:val="22"/>
              </w:rPr>
              <w:t>☐</w:t>
            </w:r>
            <w:r w:rsidRPr="009D188D">
              <w:rPr>
                <w:rFonts w:ascii="Trebuchet MS" w:hAnsi="Trebuchet MS"/>
                <w:sz w:val="22"/>
                <w:szCs w:val="22"/>
              </w:rPr>
              <w:t xml:space="preserve"> I/We Confirm</w:t>
            </w:r>
          </w:p>
        </w:tc>
      </w:tr>
      <w:tr w:rsidR="009D188D" w:rsidRPr="009D188D" w14:paraId="6D8AEEA1" w14:textId="77777777" w:rsidTr="009D188D">
        <w:trPr>
          <w:trHeight w:val="1090"/>
        </w:trPr>
        <w:tc>
          <w:tcPr>
            <w:tcW w:w="421" w:type="dxa"/>
            <w:vAlign w:val="center"/>
          </w:tcPr>
          <w:p w14:paraId="30B5D4CC" w14:textId="272E26ED" w:rsidR="009D188D" w:rsidRPr="009D188D" w:rsidRDefault="009D188D" w:rsidP="009D188D">
            <w:pPr>
              <w:spacing w:after="120" w:line="360" w:lineRule="auto"/>
              <w:rPr>
                <w:rFonts w:ascii="Trebuchet MS" w:hAnsi="Trebuchet MS"/>
                <w:sz w:val="22"/>
                <w:szCs w:val="22"/>
                <w:lang w:val="en-GB"/>
              </w:rPr>
            </w:pPr>
          </w:p>
        </w:tc>
        <w:tc>
          <w:tcPr>
            <w:tcW w:w="7512" w:type="dxa"/>
            <w:vAlign w:val="center"/>
          </w:tcPr>
          <w:p w14:paraId="4AB169CE" w14:textId="77777777" w:rsidR="009D188D" w:rsidRPr="009D188D" w:rsidRDefault="009D188D" w:rsidP="009D188D">
            <w:pPr>
              <w:spacing w:after="120" w:line="360" w:lineRule="auto"/>
              <w:rPr>
                <w:rFonts w:ascii="Trebuchet MS" w:hAnsi="Trebuchet MS"/>
                <w:sz w:val="22"/>
                <w:szCs w:val="22"/>
              </w:rPr>
            </w:pPr>
            <w:r w:rsidRPr="009D188D">
              <w:rPr>
                <w:rFonts w:ascii="Trebuchet MS" w:hAnsi="Trebuchet MS"/>
                <w:sz w:val="22"/>
                <w:szCs w:val="22"/>
              </w:rPr>
              <w:t>I/We confirm that the services shall be carried out within the contract period and in accordance with the deadlines stipulated in the Tender Document.</w:t>
            </w:r>
          </w:p>
        </w:tc>
        <w:tc>
          <w:tcPr>
            <w:tcW w:w="1809" w:type="dxa"/>
            <w:vAlign w:val="center"/>
          </w:tcPr>
          <w:p w14:paraId="1334D98F" w14:textId="77777777" w:rsidR="009D188D" w:rsidRPr="009D188D" w:rsidRDefault="009D188D" w:rsidP="009D188D">
            <w:pPr>
              <w:spacing w:after="120" w:line="360" w:lineRule="auto"/>
              <w:rPr>
                <w:rFonts w:ascii="Trebuchet MS" w:hAnsi="Trebuchet MS"/>
                <w:sz w:val="22"/>
                <w:szCs w:val="22"/>
              </w:rPr>
            </w:pPr>
            <w:r w:rsidRPr="009D188D">
              <w:rPr>
                <w:rFonts w:ascii="Segoe UI Symbol" w:hAnsi="Segoe UI Symbol" w:cs="Segoe UI Symbol"/>
                <w:sz w:val="22"/>
                <w:szCs w:val="22"/>
              </w:rPr>
              <w:t>☐</w:t>
            </w:r>
            <w:r w:rsidRPr="009D188D">
              <w:rPr>
                <w:rFonts w:ascii="Trebuchet MS" w:hAnsi="Trebuchet MS"/>
                <w:sz w:val="22"/>
                <w:szCs w:val="22"/>
              </w:rPr>
              <w:t xml:space="preserve"> I/We Confirm</w:t>
            </w:r>
          </w:p>
        </w:tc>
      </w:tr>
      <w:tr w:rsidR="009D05F7" w:rsidRPr="009D188D" w14:paraId="6BFF98B3" w14:textId="77777777" w:rsidTr="009D188D">
        <w:trPr>
          <w:trHeight w:val="1090"/>
        </w:trPr>
        <w:tc>
          <w:tcPr>
            <w:tcW w:w="421" w:type="dxa"/>
            <w:vAlign w:val="center"/>
          </w:tcPr>
          <w:p w14:paraId="7E26B880" w14:textId="77777777" w:rsidR="009D05F7" w:rsidRPr="009D188D" w:rsidRDefault="009D05F7" w:rsidP="009D05F7">
            <w:pPr>
              <w:spacing w:after="120" w:line="360" w:lineRule="auto"/>
              <w:rPr>
                <w:rFonts w:ascii="Trebuchet MS" w:hAnsi="Trebuchet MS"/>
                <w:sz w:val="22"/>
                <w:szCs w:val="22"/>
                <w:lang w:val="en-GB"/>
              </w:rPr>
            </w:pPr>
          </w:p>
        </w:tc>
        <w:tc>
          <w:tcPr>
            <w:tcW w:w="7512" w:type="dxa"/>
            <w:vAlign w:val="center"/>
          </w:tcPr>
          <w:p w14:paraId="2E810E7F" w14:textId="57195CA3" w:rsidR="009D05F7" w:rsidRPr="009D188D" w:rsidRDefault="009D05F7" w:rsidP="009D05F7">
            <w:pPr>
              <w:spacing w:after="120" w:line="360" w:lineRule="auto"/>
              <w:rPr>
                <w:rFonts w:ascii="Trebuchet MS" w:hAnsi="Trebuchet MS"/>
                <w:sz w:val="22"/>
                <w:szCs w:val="22"/>
              </w:rPr>
            </w:pPr>
            <w:r>
              <w:rPr>
                <w:rFonts w:ascii="Trebuchet MS" w:hAnsi="Trebuchet MS"/>
                <w:sz w:val="22"/>
                <w:szCs w:val="22"/>
              </w:rPr>
              <w:t xml:space="preserve">I/We confirm to participate in a </w:t>
            </w:r>
            <w:r w:rsidRPr="009D05F7">
              <w:rPr>
                <w:rFonts w:ascii="Trebuchet MS" w:hAnsi="Trebuchet MS"/>
                <w:sz w:val="22"/>
                <w:szCs w:val="22"/>
              </w:rPr>
              <w:t>one to one meeting between the Selected Bidder and the Contracting Authority</w:t>
            </w:r>
            <w:r>
              <w:rPr>
                <w:rFonts w:ascii="Trebuchet MS" w:hAnsi="Trebuchet MS"/>
                <w:sz w:val="22"/>
                <w:szCs w:val="22"/>
              </w:rPr>
              <w:t xml:space="preserve"> as </w:t>
            </w:r>
            <w:r w:rsidRPr="009D188D">
              <w:rPr>
                <w:rFonts w:ascii="Trebuchet MS" w:hAnsi="Trebuchet MS"/>
                <w:sz w:val="22"/>
                <w:szCs w:val="22"/>
              </w:rPr>
              <w:t>specified in the Terms of Reference</w:t>
            </w:r>
            <w:r>
              <w:rPr>
                <w:rFonts w:ascii="Trebuchet MS" w:hAnsi="Trebuchet MS"/>
                <w:sz w:val="22"/>
                <w:szCs w:val="22"/>
              </w:rPr>
              <w:t>.</w:t>
            </w:r>
          </w:p>
        </w:tc>
        <w:tc>
          <w:tcPr>
            <w:tcW w:w="1809" w:type="dxa"/>
            <w:vAlign w:val="center"/>
          </w:tcPr>
          <w:p w14:paraId="2815EBB0" w14:textId="6AE1DB2D" w:rsidR="009D05F7" w:rsidRPr="009D188D" w:rsidRDefault="009D05F7" w:rsidP="009D05F7">
            <w:pPr>
              <w:spacing w:after="120" w:line="360" w:lineRule="auto"/>
              <w:rPr>
                <w:rFonts w:ascii="Segoe UI Symbol" w:hAnsi="Segoe UI Symbol" w:cs="Segoe UI Symbol"/>
                <w:sz w:val="22"/>
                <w:szCs w:val="22"/>
              </w:rPr>
            </w:pPr>
            <w:r w:rsidRPr="009D188D">
              <w:rPr>
                <w:rFonts w:ascii="Segoe UI Symbol" w:hAnsi="Segoe UI Symbol" w:cs="Segoe UI Symbol"/>
                <w:sz w:val="22"/>
                <w:szCs w:val="22"/>
              </w:rPr>
              <w:t>☐</w:t>
            </w:r>
            <w:r w:rsidRPr="009D188D">
              <w:rPr>
                <w:rFonts w:ascii="Trebuchet MS" w:hAnsi="Trebuchet MS"/>
                <w:sz w:val="22"/>
                <w:szCs w:val="22"/>
              </w:rPr>
              <w:t xml:space="preserve"> I/We Confirm</w:t>
            </w:r>
          </w:p>
        </w:tc>
      </w:tr>
      <w:tr w:rsidR="009D05F7" w:rsidRPr="009D188D" w14:paraId="5F42AE17" w14:textId="77777777" w:rsidTr="009D188D">
        <w:trPr>
          <w:trHeight w:val="800"/>
        </w:trPr>
        <w:tc>
          <w:tcPr>
            <w:tcW w:w="421" w:type="dxa"/>
            <w:vAlign w:val="center"/>
          </w:tcPr>
          <w:p w14:paraId="05F192B9" w14:textId="30982BB7" w:rsidR="009D05F7" w:rsidRPr="009D188D" w:rsidRDefault="009D05F7" w:rsidP="009D05F7">
            <w:pPr>
              <w:spacing w:after="120" w:line="360" w:lineRule="auto"/>
              <w:rPr>
                <w:rFonts w:ascii="Trebuchet MS" w:hAnsi="Trebuchet MS"/>
                <w:sz w:val="22"/>
                <w:szCs w:val="22"/>
                <w:lang w:val="en-GB"/>
              </w:rPr>
            </w:pPr>
          </w:p>
        </w:tc>
        <w:tc>
          <w:tcPr>
            <w:tcW w:w="7512" w:type="dxa"/>
            <w:vAlign w:val="center"/>
          </w:tcPr>
          <w:p w14:paraId="1F967CFB" w14:textId="77777777" w:rsidR="009D05F7" w:rsidRPr="009D188D" w:rsidRDefault="009D05F7" w:rsidP="009D05F7">
            <w:pPr>
              <w:spacing w:after="120" w:line="360" w:lineRule="auto"/>
              <w:rPr>
                <w:rFonts w:ascii="Trebuchet MS" w:hAnsi="Trebuchet MS"/>
                <w:sz w:val="22"/>
                <w:szCs w:val="22"/>
              </w:rPr>
            </w:pPr>
            <w:r w:rsidRPr="009D188D">
              <w:rPr>
                <w:rFonts w:ascii="Trebuchet MS" w:hAnsi="Trebuchet MS"/>
                <w:sz w:val="22"/>
                <w:szCs w:val="22"/>
              </w:rPr>
              <w:t>I/We confirm that we shall undertake the required desk research in accordance with the scope specified in the Terms of Reference.</w:t>
            </w:r>
          </w:p>
        </w:tc>
        <w:tc>
          <w:tcPr>
            <w:tcW w:w="1809" w:type="dxa"/>
            <w:vAlign w:val="center"/>
          </w:tcPr>
          <w:p w14:paraId="6B455E61" w14:textId="77777777" w:rsidR="009D05F7" w:rsidRPr="009D188D" w:rsidRDefault="009D05F7" w:rsidP="009D05F7">
            <w:pPr>
              <w:spacing w:after="120" w:line="360" w:lineRule="auto"/>
              <w:rPr>
                <w:rFonts w:ascii="Trebuchet MS" w:hAnsi="Trebuchet MS"/>
                <w:sz w:val="22"/>
                <w:szCs w:val="22"/>
              </w:rPr>
            </w:pPr>
            <w:r w:rsidRPr="009D188D">
              <w:rPr>
                <w:rFonts w:ascii="Segoe UI Symbol" w:hAnsi="Segoe UI Symbol" w:cs="Segoe UI Symbol"/>
                <w:sz w:val="22"/>
                <w:szCs w:val="22"/>
              </w:rPr>
              <w:t>☐</w:t>
            </w:r>
            <w:r w:rsidRPr="009D188D">
              <w:rPr>
                <w:rFonts w:ascii="Trebuchet MS" w:hAnsi="Trebuchet MS"/>
                <w:sz w:val="22"/>
                <w:szCs w:val="22"/>
              </w:rPr>
              <w:t xml:space="preserve"> I/We Confirm</w:t>
            </w:r>
          </w:p>
        </w:tc>
      </w:tr>
      <w:tr w:rsidR="009D05F7" w:rsidRPr="009D188D" w14:paraId="04F92C84" w14:textId="77777777" w:rsidTr="009D188D">
        <w:trPr>
          <w:trHeight w:val="830"/>
        </w:trPr>
        <w:tc>
          <w:tcPr>
            <w:tcW w:w="421" w:type="dxa"/>
            <w:vAlign w:val="center"/>
          </w:tcPr>
          <w:p w14:paraId="1C1D9621" w14:textId="58D1C83F" w:rsidR="009D05F7" w:rsidRPr="009D188D" w:rsidRDefault="009D05F7" w:rsidP="009D05F7">
            <w:pPr>
              <w:spacing w:after="120" w:line="360" w:lineRule="auto"/>
              <w:rPr>
                <w:rFonts w:ascii="Trebuchet MS" w:hAnsi="Trebuchet MS"/>
                <w:sz w:val="22"/>
                <w:szCs w:val="22"/>
              </w:rPr>
            </w:pPr>
          </w:p>
        </w:tc>
        <w:tc>
          <w:tcPr>
            <w:tcW w:w="7512" w:type="dxa"/>
            <w:vAlign w:val="center"/>
          </w:tcPr>
          <w:p w14:paraId="36152770" w14:textId="11228ED6" w:rsidR="009D05F7" w:rsidRPr="009D188D" w:rsidRDefault="009D05F7" w:rsidP="009D05F7">
            <w:pPr>
              <w:spacing w:after="120" w:line="360" w:lineRule="auto"/>
              <w:rPr>
                <w:rFonts w:ascii="Trebuchet MS" w:hAnsi="Trebuchet MS"/>
                <w:sz w:val="22"/>
                <w:szCs w:val="22"/>
              </w:rPr>
            </w:pPr>
            <w:r w:rsidRPr="009D188D">
              <w:rPr>
                <w:rFonts w:ascii="Trebuchet MS" w:hAnsi="Trebuchet MS"/>
                <w:sz w:val="22"/>
                <w:szCs w:val="22"/>
              </w:rPr>
              <w:t xml:space="preserve">I/We confirm that we shall prepare, moderate and </w:t>
            </w:r>
            <w:proofErr w:type="spellStart"/>
            <w:r w:rsidRPr="009D188D">
              <w:rPr>
                <w:rFonts w:ascii="Trebuchet MS" w:hAnsi="Trebuchet MS"/>
                <w:sz w:val="22"/>
                <w:szCs w:val="22"/>
              </w:rPr>
              <w:t>analyse</w:t>
            </w:r>
            <w:proofErr w:type="spellEnd"/>
            <w:r w:rsidRPr="009D188D">
              <w:rPr>
                <w:rFonts w:ascii="Trebuchet MS" w:hAnsi="Trebuchet MS"/>
                <w:sz w:val="22"/>
                <w:szCs w:val="22"/>
              </w:rPr>
              <w:t xml:space="preserve"> the required stakeholder focus group session </w:t>
            </w:r>
            <w:r w:rsidR="00C61E6B" w:rsidRPr="009D188D">
              <w:rPr>
                <w:rFonts w:ascii="Trebuchet MS" w:hAnsi="Trebuchet MS"/>
                <w:sz w:val="22"/>
                <w:szCs w:val="22"/>
              </w:rPr>
              <w:t>with the scope specified in the Terms of Reference.</w:t>
            </w:r>
          </w:p>
        </w:tc>
        <w:tc>
          <w:tcPr>
            <w:tcW w:w="1809" w:type="dxa"/>
            <w:vAlign w:val="center"/>
          </w:tcPr>
          <w:p w14:paraId="6496B70C" w14:textId="77777777" w:rsidR="009D05F7" w:rsidRPr="009D188D" w:rsidRDefault="009D05F7" w:rsidP="009D05F7">
            <w:pPr>
              <w:spacing w:after="120" w:line="360" w:lineRule="auto"/>
              <w:rPr>
                <w:rFonts w:ascii="Trebuchet MS" w:hAnsi="Trebuchet MS"/>
                <w:sz w:val="22"/>
                <w:szCs w:val="22"/>
              </w:rPr>
            </w:pPr>
            <w:r w:rsidRPr="009D188D">
              <w:rPr>
                <w:rFonts w:ascii="Segoe UI Symbol" w:hAnsi="Segoe UI Symbol" w:cs="Segoe UI Symbol"/>
                <w:sz w:val="22"/>
                <w:szCs w:val="22"/>
              </w:rPr>
              <w:t>☐</w:t>
            </w:r>
            <w:r w:rsidRPr="009D188D">
              <w:rPr>
                <w:rFonts w:ascii="Trebuchet MS" w:hAnsi="Trebuchet MS"/>
                <w:sz w:val="22"/>
                <w:szCs w:val="22"/>
              </w:rPr>
              <w:t xml:space="preserve"> I/We Confirm</w:t>
            </w:r>
          </w:p>
        </w:tc>
      </w:tr>
      <w:tr w:rsidR="009D05F7" w:rsidRPr="009D188D" w14:paraId="5CD2F720" w14:textId="77777777" w:rsidTr="009D188D">
        <w:trPr>
          <w:trHeight w:val="370"/>
        </w:trPr>
        <w:tc>
          <w:tcPr>
            <w:tcW w:w="421" w:type="dxa"/>
            <w:vAlign w:val="center"/>
          </w:tcPr>
          <w:p w14:paraId="662D7FAB" w14:textId="02FBFEA5" w:rsidR="009D05F7" w:rsidRPr="009D188D" w:rsidRDefault="009D05F7" w:rsidP="009D05F7">
            <w:pPr>
              <w:spacing w:after="120" w:line="360" w:lineRule="auto"/>
              <w:jc w:val="both"/>
              <w:rPr>
                <w:rFonts w:ascii="Trebuchet MS" w:hAnsi="Trebuchet MS"/>
                <w:sz w:val="22"/>
                <w:szCs w:val="22"/>
              </w:rPr>
            </w:pPr>
          </w:p>
        </w:tc>
        <w:tc>
          <w:tcPr>
            <w:tcW w:w="7512" w:type="dxa"/>
            <w:vAlign w:val="center"/>
          </w:tcPr>
          <w:p w14:paraId="7A87BA67" w14:textId="0571453C" w:rsidR="009D05F7" w:rsidRPr="009D188D" w:rsidRDefault="009D05F7" w:rsidP="009D05F7">
            <w:pPr>
              <w:spacing w:after="120" w:line="360" w:lineRule="auto"/>
              <w:rPr>
                <w:rFonts w:ascii="Trebuchet MS" w:hAnsi="Trebuchet MS"/>
                <w:sz w:val="22"/>
                <w:szCs w:val="22"/>
              </w:rPr>
            </w:pPr>
            <w:r w:rsidRPr="009D188D">
              <w:rPr>
                <w:rFonts w:ascii="Trebuchet MS" w:hAnsi="Trebuchet MS"/>
                <w:sz w:val="22"/>
                <w:szCs w:val="22"/>
              </w:rPr>
              <w:t xml:space="preserve">I/We confirm that we shall prepare and </w:t>
            </w:r>
            <w:proofErr w:type="spellStart"/>
            <w:r w:rsidRPr="009D188D">
              <w:rPr>
                <w:rFonts w:ascii="Trebuchet MS" w:hAnsi="Trebuchet MS"/>
                <w:sz w:val="22"/>
                <w:szCs w:val="22"/>
              </w:rPr>
              <w:t>analyse</w:t>
            </w:r>
            <w:proofErr w:type="spellEnd"/>
            <w:r w:rsidRPr="009D188D">
              <w:rPr>
                <w:rFonts w:ascii="Trebuchet MS" w:hAnsi="Trebuchet MS"/>
                <w:sz w:val="22"/>
                <w:szCs w:val="22"/>
              </w:rPr>
              <w:t xml:space="preserve"> </w:t>
            </w:r>
            <w:r w:rsidR="003D7329">
              <w:rPr>
                <w:rFonts w:ascii="Trebuchet MS" w:hAnsi="Trebuchet MS"/>
                <w:sz w:val="22"/>
                <w:szCs w:val="22"/>
              </w:rPr>
              <w:t>an</w:t>
            </w:r>
            <w:r w:rsidRPr="009D188D">
              <w:rPr>
                <w:rFonts w:ascii="Trebuchet MS" w:hAnsi="Trebuchet MS"/>
                <w:sz w:val="22"/>
                <w:szCs w:val="22"/>
              </w:rPr>
              <w:t xml:space="preserve"> online survey</w:t>
            </w:r>
            <w:r w:rsidR="006B0D3E">
              <w:rPr>
                <w:rFonts w:ascii="Trebuchet MS" w:hAnsi="Trebuchet MS"/>
                <w:sz w:val="22"/>
                <w:szCs w:val="22"/>
              </w:rPr>
              <w:t xml:space="preserve"> </w:t>
            </w:r>
            <w:r w:rsidR="006B0D3E" w:rsidRPr="006B0D3E">
              <w:rPr>
                <w:rFonts w:ascii="Trebuchet MS" w:hAnsi="Trebuchet MS"/>
                <w:sz w:val="22"/>
                <w:szCs w:val="22"/>
              </w:rPr>
              <w:t xml:space="preserve">distributed amongst the Contracting Authority’s member </w:t>
            </w:r>
            <w:proofErr w:type="spellStart"/>
            <w:r w:rsidR="006B0D3E" w:rsidRPr="006B0D3E">
              <w:rPr>
                <w:rFonts w:ascii="Trebuchet MS" w:hAnsi="Trebuchet MS"/>
                <w:sz w:val="22"/>
                <w:szCs w:val="22"/>
              </w:rPr>
              <w:t>organisations</w:t>
            </w:r>
            <w:proofErr w:type="spellEnd"/>
            <w:r w:rsidR="006B0D3E">
              <w:rPr>
                <w:rFonts w:ascii="Trebuchet MS" w:hAnsi="Trebuchet MS"/>
                <w:sz w:val="22"/>
                <w:szCs w:val="22"/>
              </w:rPr>
              <w:t>,</w:t>
            </w:r>
            <w:r w:rsidRPr="009D188D">
              <w:rPr>
                <w:rFonts w:ascii="Trebuchet MS" w:hAnsi="Trebuchet MS"/>
                <w:sz w:val="22"/>
                <w:szCs w:val="22"/>
              </w:rPr>
              <w:t xml:space="preserve"> </w:t>
            </w:r>
            <w:r w:rsidR="006B0D3E">
              <w:rPr>
                <w:rFonts w:ascii="Trebuchet MS" w:hAnsi="Trebuchet MS"/>
                <w:sz w:val="22"/>
                <w:szCs w:val="22"/>
              </w:rPr>
              <w:t>in accordance with</w:t>
            </w:r>
            <w:r w:rsidR="006B0D3E" w:rsidRPr="009D188D">
              <w:rPr>
                <w:rFonts w:ascii="Trebuchet MS" w:hAnsi="Trebuchet MS"/>
                <w:sz w:val="22"/>
                <w:szCs w:val="22"/>
              </w:rPr>
              <w:t xml:space="preserve"> the scope specified in the Terms of Reference.</w:t>
            </w:r>
          </w:p>
        </w:tc>
        <w:tc>
          <w:tcPr>
            <w:tcW w:w="1809" w:type="dxa"/>
            <w:vAlign w:val="center"/>
          </w:tcPr>
          <w:p w14:paraId="44070837" w14:textId="77777777" w:rsidR="009D05F7" w:rsidRPr="009D188D" w:rsidRDefault="009D05F7" w:rsidP="009D05F7">
            <w:pPr>
              <w:spacing w:after="120" w:line="360" w:lineRule="auto"/>
              <w:rPr>
                <w:rFonts w:ascii="Trebuchet MS" w:hAnsi="Trebuchet MS"/>
                <w:sz w:val="22"/>
                <w:szCs w:val="22"/>
              </w:rPr>
            </w:pPr>
            <w:r w:rsidRPr="009D188D">
              <w:rPr>
                <w:rFonts w:ascii="Segoe UI Symbol" w:hAnsi="Segoe UI Symbol" w:cs="Segoe UI Symbol"/>
                <w:sz w:val="22"/>
                <w:szCs w:val="22"/>
              </w:rPr>
              <w:t>☐</w:t>
            </w:r>
            <w:r w:rsidRPr="009D188D">
              <w:rPr>
                <w:rFonts w:ascii="Trebuchet MS" w:hAnsi="Trebuchet MS"/>
                <w:sz w:val="22"/>
                <w:szCs w:val="22"/>
              </w:rPr>
              <w:t xml:space="preserve"> I/We Confirm</w:t>
            </w:r>
          </w:p>
        </w:tc>
      </w:tr>
      <w:tr w:rsidR="009D05F7" w:rsidRPr="009D188D" w14:paraId="5FE31057" w14:textId="77777777" w:rsidTr="009D188D">
        <w:trPr>
          <w:trHeight w:val="1510"/>
        </w:trPr>
        <w:tc>
          <w:tcPr>
            <w:tcW w:w="421" w:type="dxa"/>
            <w:vAlign w:val="center"/>
          </w:tcPr>
          <w:p w14:paraId="245F7BF7" w14:textId="1864A6AF" w:rsidR="009D05F7" w:rsidRPr="009D188D" w:rsidRDefault="009D05F7" w:rsidP="009D05F7">
            <w:pPr>
              <w:spacing w:after="120" w:line="360" w:lineRule="auto"/>
              <w:jc w:val="both"/>
              <w:rPr>
                <w:rFonts w:ascii="Trebuchet MS" w:hAnsi="Trebuchet MS"/>
                <w:sz w:val="22"/>
                <w:szCs w:val="22"/>
              </w:rPr>
            </w:pPr>
          </w:p>
        </w:tc>
        <w:tc>
          <w:tcPr>
            <w:tcW w:w="7512" w:type="dxa"/>
            <w:vAlign w:val="center"/>
          </w:tcPr>
          <w:p w14:paraId="7E237770" w14:textId="14600764" w:rsidR="006613E6" w:rsidRPr="009D188D" w:rsidRDefault="00CE7B07" w:rsidP="009D05F7">
            <w:pPr>
              <w:spacing w:after="120" w:line="360" w:lineRule="auto"/>
              <w:rPr>
                <w:rFonts w:ascii="Trebuchet MS" w:hAnsi="Trebuchet MS"/>
                <w:sz w:val="22"/>
                <w:szCs w:val="22"/>
              </w:rPr>
            </w:pPr>
            <w:r>
              <w:rPr>
                <w:rFonts w:ascii="Trebuchet MS" w:hAnsi="Trebuchet MS"/>
                <w:sz w:val="22"/>
                <w:szCs w:val="22"/>
              </w:rPr>
              <w:t xml:space="preserve">I/We confirm to develop </w:t>
            </w:r>
            <w:r w:rsidR="006613E6" w:rsidRPr="006613E6">
              <w:rPr>
                <w:rFonts w:ascii="Trebuchet MS" w:hAnsi="Trebuchet MS"/>
                <w:sz w:val="22"/>
                <w:szCs w:val="22"/>
              </w:rPr>
              <w:t>a draft Research Publication incorporating and summarizing the findings of the various research activities in this tender and presenting it to the Contracting Authority</w:t>
            </w:r>
            <w:r>
              <w:rPr>
                <w:rFonts w:ascii="Trebuchet MS" w:hAnsi="Trebuchet MS"/>
                <w:sz w:val="22"/>
                <w:szCs w:val="22"/>
              </w:rPr>
              <w:t xml:space="preserve"> as </w:t>
            </w:r>
            <w:r w:rsidRPr="009D188D">
              <w:rPr>
                <w:rFonts w:ascii="Trebuchet MS" w:hAnsi="Trebuchet MS"/>
                <w:sz w:val="22"/>
                <w:szCs w:val="22"/>
              </w:rPr>
              <w:t>specified in the Terms of Reference.</w:t>
            </w:r>
          </w:p>
        </w:tc>
        <w:tc>
          <w:tcPr>
            <w:tcW w:w="1809" w:type="dxa"/>
            <w:vAlign w:val="center"/>
          </w:tcPr>
          <w:p w14:paraId="31A9F32F" w14:textId="77777777" w:rsidR="009D05F7" w:rsidRPr="009D188D" w:rsidRDefault="009D05F7" w:rsidP="009D05F7">
            <w:pPr>
              <w:spacing w:after="120" w:line="360" w:lineRule="auto"/>
              <w:rPr>
                <w:rFonts w:ascii="Trebuchet MS" w:hAnsi="Trebuchet MS"/>
                <w:sz w:val="22"/>
                <w:szCs w:val="22"/>
              </w:rPr>
            </w:pPr>
            <w:r w:rsidRPr="009D188D">
              <w:rPr>
                <w:rFonts w:ascii="Segoe UI Symbol" w:hAnsi="Segoe UI Symbol" w:cs="Segoe UI Symbol"/>
                <w:sz w:val="22"/>
                <w:szCs w:val="22"/>
              </w:rPr>
              <w:t>☐</w:t>
            </w:r>
            <w:r w:rsidRPr="009D188D">
              <w:rPr>
                <w:rFonts w:ascii="Trebuchet MS" w:hAnsi="Trebuchet MS"/>
                <w:sz w:val="22"/>
                <w:szCs w:val="22"/>
              </w:rPr>
              <w:t xml:space="preserve"> I/We Confirm</w:t>
            </w:r>
          </w:p>
        </w:tc>
      </w:tr>
      <w:tr w:rsidR="009D05F7" w:rsidRPr="009D188D" w14:paraId="2A80B6F3" w14:textId="77777777" w:rsidTr="009D188D">
        <w:trPr>
          <w:trHeight w:val="1130"/>
        </w:trPr>
        <w:tc>
          <w:tcPr>
            <w:tcW w:w="421" w:type="dxa"/>
            <w:vAlign w:val="center"/>
          </w:tcPr>
          <w:p w14:paraId="24F6B146" w14:textId="685B3787" w:rsidR="009D05F7" w:rsidRPr="009D188D" w:rsidRDefault="009D05F7" w:rsidP="009D05F7">
            <w:pPr>
              <w:spacing w:after="120" w:line="360" w:lineRule="auto"/>
              <w:jc w:val="both"/>
              <w:rPr>
                <w:rFonts w:ascii="Trebuchet MS" w:hAnsi="Trebuchet MS"/>
                <w:sz w:val="22"/>
                <w:szCs w:val="22"/>
              </w:rPr>
            </w:pPr>
          </w:p>
        </w:tc>
        <w:tc>
          <w:tcPr>
            <w:tcW w:w="7512" w:type="dxa"/>
            <w:vAlign w:val="center"/>
          </w:tcPr>
          <w:p w14:paraId="26FB91D7" w14:textId="7F7174C7" w:rsidR="009D05F7" w:rsidRPr="009D188D" w:rsidRDefault="009D05F7" w:rsidP="009D05F7">
            <w:pPr>
              <w:spacing w:after="120" w:line="360" w:lineRule="auto"/>
              <w:rPr>
                <w:rFonts w:ascii="Trebuchet MS" w:hAnsi="Trebuchet MS"/>
                <w:sz w:val="22"/>
                <w:szCs w:val="22"/>
              </w:rPr>
            </w:pPr>
            <w:r w:rsidRPr="009D188D">
              <w:rPr>
                <w:rFonts w:ascii="Trebuchet MS" w:hAnsi="Trebuchet MS"/>
                <w:sz w:val="22"/>
                <w:szCs w:val="22"/>
              </w:rPr>
              <w:t xml:space="preserve">I/We confirm </w:t>
            </w:r>
            <w:r w:rsidR="00922FCE">
              <w:rPr>
                <w:rFonts w:ascii="Trebuchet MS" w:hAnsi="Trebuchet MS"/>
                <w:sz w:val="22"/>
                <w:szCs w:val="22"/>
              </w:rPr>
              <w:t>to develop</w:t>
            </w:r>
            <w:r w:rsidR="00922FCE" w:rsidRPr="00922FCE">
              <w:rPr>
                <w:rFonts w:ascii="Trebuchet MS" w:hAnsi="Trebuchet MS"/>
                <w:sz w:val="22"/>
                <w:szCs w:val="22"/>
              </w:rPr>
              <w:t xml:space="preserve"> </w:t>
            </w:r>
            <w:r w:rsidR="00A72785" w:rsidRPr="00A72785">
              <w:rPr>
                <w:rFonts w:ascii="Trebuchet MS" w:hAnsi="Trebuchet MS"/>
                <w:sz w:val="22"/>
                <w:szCs w:val="22"/>
              </w:rPr>
              <w:t>a draft set of recommendations for policy in Malta</w:t>
            </w:r>
            <w:r w:rsidR="00BA0202">
              <w:rPr>
                <w:rFonts w:ascii="Trebuchet MS" w:hAnsi="Trebuchet MS"/>
                <w:sz w:val="22"/>
                <w:szCs w:val="22"/>
              </w:rPr>
              <w:t xml:space="preserve"> </w:t>
            </w:r>
            <w:r w:rsidR="00A72785" w:rsidRPr="00A72785">
              <w:rPr>
                <w:rFonts w:ascii="Trebuchet MS" w:hAnsi="Trebuchet MS"/>
                <w:sz w:val="22"/>
                <w:szCs w:val="22"/>
              </w:rPr>
              <w:t>to be presented to the Contracting Authority for final approval</w:t>
            </w:r>
            <w:r w:rsidR="00194155">
              <w:rPr>
                <w:rFonts w:ascii="Trebuchet MS" w:hAnsi="Trebuchet MS"/>
                <w:sz w:val="22"/>
                <w:szCs w:val="22"/>
              </w:rPr>
              <w:t xml:space="preserve">; as </w:t>
            </w:r>
            <w:r w:rsidR="00194155" w:rsidRPr="009D188D">
              <w:rPr>
                <w:rFonts w:ascii="Trebuchet MS" w:hAnsi="Trebuchet MS"/>
                <w:sz w:val="22"/>
                <w:szCs w:val="22"/>
              </w:rPr>
              <w:t>specified in the Terms of Reference.</w:t>
            </w:r>
          </w:p>
        </w:tc>
        <w:tc>
          <w:tcPr>
            <w:tcW w:w="1809" w:type="dxa"/>
            <w:vAlign w:val="center"/>
          </w:tcPr>
          <w:p w14:paraId="1C169C8E" w14:textId="77777777" w:rsidR="009D05F7" w:rsidRPr="009D188D" w:rsidRDefault="009D05F7" w:rsidP="009D05F7">
            <w:pPr>
              <w:spacing w:after="120" w:line="360" w:lineRule="auto"/>
              <w:rPr>
                <w:rFonts w:ascii="Trebuchet MS" w:hAnsi="Trebuchet MS"/>
                <w:sz w:val="22"/>
                <w:szCs w:val="22"/>
              </w:rPr>
            </w:pPr>
            <w:r w:rsidRPr="009D188D">
              <w:rPr>
                <w:rFonts w:ascii="Segoe UI Symbol" w:hAnsi="Segoe UI Symbol" w:cs="Segoe UI Symbol"/>
                <w:sz w:val="22"/>
                <w:szCs w:val="22"/>
              </w:rPr>
              <w:t>☐</w:t>
            </w:r>
            <w:r w:rsidRPr="009D188D">
              <w:rPr>
                <w:rFonts w:ascii="Trebuchet MS" w:hAnsi="Trebuchet MS"/>
                <w:sz w:val="22"/>
                <w:szCs w:val="22"/>
              </w:rPr>
              <w:t xml:space="preserve"> I/We </w:t>
            </w:r>
            <w:r>
              <w:rPr>
                <w:rFonts w:ascii="Trebuchet MS" w:hAnsi="Trebuchet MS"/>
                <w:sz w:val="22"/>
                <w:szCs w:val="22"/>
              </w:rPr>
              <w:t>C</w:t>
            </w:r>
            <w:r w:rsidRPr="009D188D">
              <w:rPr>
                <w:rFonts w:ascii="Trebuchet MS" w:hAnsi="Trebuchet MS"/>
                <w:sz w:val="22"/>
                <w:szCs w:val="22"/>
              </w:rPr>
              <w:t>onfirm</w:t>
            </w:r>
          </w:p>
        </w:tc>
      </w:tr>
      <w:tr w:rsidR="007A53BA" w:rsidRPr="009D188D" w14:paraId="1FFC02C6" w14:textId="77777777" w:rsidTr="009D188D">
        <w:trPr>
          <w:trHeight w:val="1130"/>
        </w:trPr>
        <w:tc>
          <w:tcPr>
            <w:tcW w:w="421" w:type="dxa"/>
            <w:vAlign w:val="center"/>
          </w:tcPr>
          <w:p w14:paraId="4E3B49BD" w14:textId="77777777" w:rsidR="007A53BA" w:rsidRPr="009D188D" w:rsidRDefault="007A53BA" w:rsidP="007A53BA">
            <w:pPr>
              <w:spacing w:after="120" w:line="360" w:lineRule="auto"/>
              <w:jc w:val="both"/>
              <w:rPr>
                <w:rFonts w:ascii="Trebuchet MS" w:hAnsi="Trebuchet MS"/>
                <w:sz w:val="22"/>
                <w:szCs w:val="22"/>
              </w:rPr>
            </w:pPr>
          </w:p>
        </w:tc>
        <w:tc>
          <w:tcPr>
            <w:tcW w:w="7512" w:type="dxa"/>
            <w:vAlign w:val="center"/>
          </w:tcPr>
          <w:p w14:paraId="5388BD90" w14:textId="188CEE64" w:rsidR="007A53BA" w:rsidRPr="00D43DAF" w:rsidRDefault="007A53BA" w:rsidP="007A53BA">
            <w:pPr>
              <w:spacing w:after="120" w:line="360" w:lineRule="auto"/>
              <w:rPr>
                <w:rFonts w:ascii="Trebuchet MS" w:hAnsi="Trebuchet MS"/>
                <w:sz w:val="22"/>
                <w:szCs w:val="22"/>
                <w:lang w:val="en-MT"/>
              </w:rPr>
            </w:pPr>
            <w:r w:rsidRPr="00D43DAF">
              <w:rPr>
                <w:rFonts w:ascii="Trebuchet MS" w:hAnsi="Trebuchet MS"/>
                <w:sz w:val="22"/>
                <w:szCs w:val="22"/>
                <w:lang w:val="en-MT"/>
              </w:rPr>
              <w:t>I/We confirm to deliver and present to the Contracting Authority a proposed framework and content for the development of guidance aimed at supporting employers, as specified in the Terms of Reference.</w:t>
            </w:r>
          </w:p>
        </w:tc>
        <w:tc>
          <w:tcPr>
            <w:tcW w:w="1809" w:type="dxa"/>
            <w:vAlign w:val="center"/>
          </w:tcPr>
          <w:p w14:paraId="3FDD185A" w14:textId="0AB27B90" w:rsidR="007A53BA" w:rsidRPr="009D188D" w:rsidRDefault="007A53BA" w:rsidP="007A53BA">
            <w:pPr>
              <w:spacing w:after="120" w:line="360" w:lineRule="auto"/>
              <w:rPr>
                <w:rFonts w:ascii="Segoe UI Symbol" w:hAnsi="Segoe UI Symbol" w:cs="Segoe UI Symbol"/>
                <w:sz w:val="22"/>
                <w:szCs w:val="22"/>
              </w:rPr>
            </w:pPr>
            <w:r w:rsidRPr="009D188D">
              <w:rPr>
                <w:rFonts w:ascii="Segoe UI Symbol" w:hAnsi="Segoe UI Symbol" w:cs="Segoe UI Symbol"/>
                <w:sz w:val="22"/>
                <w:szCs w:val="22"/>
              </w:rPr>
              <w:t>☐</w:t>
            </w:r>
            <w:r w:rsidRPr="009D188D">
              <w:rPr>
                <w:rFonts w:ascii="Trebuchet MS" w:hAnsi="Trebuchet MS"/>
                <w:sz w:val="22"/>
                <w:szCs w:val="22"/>
              </w:rPr>
              <w:t xml:space="preserve"> I/We </w:t>
            </w:r>
            <w:r>
              <w:rPr>
                <w:rFonts w:ascii="Trebuchet MS" w:hAnsi="Trebuchet MS"/>
                <w:sz w:val="22"/>
                <w:szCs w:val="22"/>
              </w:rPr>
              <w:t>C</w:t>
            </w:r>
            <w:r w:rsidRPr="009D188D">
              <w:rPr>
                <w:rFonts w:ascii="Trebuchet MS" w:hAnsi="Trebuchet MS"/>
                <w:sz w:val="22"/>
                <w:szCs w:val="22"/>
              </w:rPr>
              <w:t>onfirm</w:t>
            </w:r>
          </w:p>
        </w:tc>
      </w:tr>
      <w:tr w:rsidR="007A53BA" w:rsidRPr="009D188D" w14:paraId="7DC67CFC" w14:textId="77777777" w:rsidTr="009D188D">
        <w:trPr>
          <w:trHeight w:val="720"/>
        </w:trPr>
        <w:tc>
          <w:tcPr>
            <w:tcW w:w="421" w:type="dxa"/>
            <w:vAlign w:val="center"/>
          </w:tcPr>
          <w:p w14:paraId="26F74712" w14:textId="0E6E307B" w:rsidR="007A53BA" w:rsidRPr="009D188D" w:rsidRDefault="007A53BA" w:rsidP="007A53BA">
            <w:pPr>
              <w:spacing w:after="120" w:line="360" w:lineRule="auto"/>
              <w:jc w:val="both"/>
              <w:rPr>
                <w:rFonts w:ascii="Trebuchet MS" w:hAnsi="Trebuchet MS"/>
                <w:sz w:val="22"/>
                <w:szCs w:val="22"/>
              </w:rPr>
            </w:pPr>
          </w:p>
        </w:tc>
        <w:tc>
          <w:tcPr>
            <w:tcW w:w="7512" w:type="dxa"/>
            <w:vAlign w:val="center"/>
          </w:tcPr>
          <w:p w14:paraId="776E3941" w14:textId="1E992D59" w:rsidR="007A53BA" w:rsidRPr="009D188D" w:rsidRDefault="007A53BA" w:rsidP="007A53BA">
            <w:pPr>
              <w:spacing w:after="120" w:line="360" w:lineRule="auto"/>
              <w:rPr>
                <w:rFonts w:ascii="Trebuchet MS" w:hAnsi="Trebuchet MS"/>
                <w:sz w:val="22"/>
                <w:szCs w:val="22"/>
              </w:rPr>
            </w:pPr>
            <w:r w:rsidRPr="009D188D">
              <w:rPr>
                <w:rFonts w:ascii="Trebuchet MS" w:hAnsi="Trebuchet MS"/>
                <w:sz w:val="22"/>
                <w:szCs w:val="22"/>
              </w:rPr>
              <w:t xml:space="preserve">I/We confirm that any revisions requested by the Contracting </w:t>
            </w:r>
            <w:r>
              <w:rPr>
                <w:rFonts w:ascii="Trebuchet MS" w:hAnsi="Trebuchet MS"/>
                <w:sz w:val="22"/>
                <w:szCs w:val="22"/>
              </w:rPr>
              <w:t>Authority</w:t>
            </w:r>
            <w:r w:rsidRPr="009D188D">
              <w:rPr>
                <w:rFonts w:ascii="Trebuchet MS" w:hAnsi="Trebuchet MS"/>
                <w:sz w:val="22"/>
                <w:szCs w:val="22"/>
              </w:rPr>
              <w:t xml:space="preserve"> within the agreed scope shall be incorporated into the final deliverables.</w:t>
            </w:r>
          </w:p>
        </w:tc>
        <w:tc>
          <w:tcPr>
            <w:tcW w:w="1809" w:type="dxa"/>
            <w:vAlign w:val="center"/>
          </w:tcPr>
          <w:p w14:paraId="5A9769E6" w14:textId="77777777" w:rsidR="007A53BA" w:rsidRPr="009D188D" w:rsidRDefault="007A53BA" w:rsidP="007A53BA">
            <w:pPr>
              <w:spacing w:after="120" w:line="360" w:lineRule="auto"/>
              <w:rPr>
                <w:rFonts w:ascii="Trebuchet MS" w:hAnsi="Trebuchet MS"/>
                <w:sz w:val="22"/>
                <w:szCs w:val="22"/>
              </w:rPr>
            </w:pPr>
            <w:r w:rsidRPr="009D188D">
              <w:rPr>
                <w:rFonts w:ascii="Segoe UI Symbol" w:hAnsi="Segoe UI Symbol" w:cs="Segoe UI Symbol"/>
                <w:sz w:val="22"/>
                <w:szCs w:val="22"/>
              </w:rPr>
              <w:t>☐</w:t>
            </w:r>
            <w:r w:rsidRPr="009D188D">
              <w:rPr>
                <w:rFonts w:ascii="Trebuchet MS" w:hAnsi="Trebuchet MS"/>
                <w:sz w:val="22"/>
                <w:szCs w:val="22"/>
              </w:rPr>
              <w:t xml:space="preserve"> I/We Confirm</w:t>
            </w:r>
          </w:p>
        </w:tc>
      </w:tr>
      <w:tr w:rsidR="007A53BA" w:rsidRPr="009D188D" w14:paraId="43F47668" w14:textId="77777777" w:rsidTr="009D188D">
        <w:trPr>
          <w:trHeight w:val="788"/>
        </w:trPr>
        <w:tc>
          <w:tcPr>
            <w:tcW w:w="421" w:type="dxa"/>
            <w:vAlign w:val="center"/>
          </w:tcPr>
          <w:p w14:paraId="42B5C6FC" w14:textId="34468A85" w:rsidR="007A53BA" w:rsidRPr="009D188D" w:rsidRDefault="007A53BA" w:rsidP="007A53BA">
            <w:pPr>
              <w:spacing w:after="120" w:line="360" w:lineRule="auto"/>
              <w:rPr>
                <w:rFonts w:ascii="Trebuchet MS" w:hAnsi="Trebuchet MS"/>
                <w:sz w:val="22"/>
                <w:szCs w:val="22"/>
                <w:lang w:val="en-GB"/>
              </w:rPr>
            </w:pPr>
          </w:p>
        </w:tc>
        <w:tc>
          <w:tcPr>
            <w:tcW w:w="7512" w:type="dxa"/>
            <w:vAlign w:val="center"/>
          </w:tcPr>
          <w:p w14:paraId="529F79B4" w14:textId="77777777" w:rsidR="007A53BA" w:rsidRPr="009D188D" w:rsidRDefault="007A53BA" w:rsidP="007A53BA">
            <w:pPr>
              <w:spacing w:after="120" w:line="360" w:lineRule="auto"/>
              <w:rPr>
                <w:rFonts w:ascii="Trebuchet MS" w:hAnsi="Trebuchet MS"/>
                <w:sz w:val="22"/>
                <w:szCs w:val="22"/>
              </w:rPr>
            </w:pPr>
            <w:r w:rsidRPr="009D188D">
              <w:rPr>
                <w:rFonts w:ascii="Trebuchet MS" w:hAnsi="Trebuchet MS"/>
                <w:sz w:val="22"/>
                <w:szCs w:val="22"/>
              </w:rPr>
              <w:t>I/We confirm that the proposed Key Expert(s) meet the minimum qualifications and professional experience stipulated in the Tender Document.</w:t>
            </w:r>
          </w:p>
        </w:tc>
        <w:tc>
          <w:tcPr>
            <w:tcW w:w="1809" w:type="dxa"/>
            <w:vAlign w:val="center"/>
          </w:tcPr>
          <w:p w14:paraId="4B0CC528" w14:textId="77777777" w:rsidR="007A53BA" w:rsidRPr="009D188D" w:rsidRDefault="007A53BA" w:rsidP="007A53BA">
            <w:pPr>
              <w:spacing w:after="120" w:line="360" w:lineRule="auto"/>
              <w:rPr>
                <w:rFonts w:ascii="Trebuchet MS" w:hAnsi="Trebuchet MS"/>
                <w:sz w:val="22"/>
                <w:szCs w:val="22"/>
              </w:rPr>
            </w:pPr>
            <w:r w:rsidRPr="009D188D">
              <w:rPr>
                <w:rFonts w:ascii="Segoe UI Symbol" w:hAnsi="Segoe UI Symbol" w:cs="Segoe UI Symbol"/>
                <w:sz w:val="22"/>
                <w:szCs w:val="22"/>
              </w:rPr>
              <w:t>☐</w:t>
            </w:r>
            <w:r w:rsidRPr="009D188D">
              <w:rPr>
                <w:rFonts w:ascii="Trebuchet MS" w:hAnsi="Trebuchet MS"/>
                <w:sz w:val="22"/>
                <w:szCs w:val="22"/>
              </w:rPr>
              <w:t xml:space="preserve"> I/We Confirm</w:t>
            </w:r>
          </w:p>
        </w:tc>
      </w:tr>
      <w:tr w:rsidR="007A53BA" w:rsidRPr="009D188D" w14:paraId="35F5F076" w14:textId="77777777" w:rsidTr="009D188D">
        <w:trPr>
          <w:trHeight w:val="1010"/>
        </w:trPr>
        <w:tc>
          <w:tcPr>
            <w:tcW w:w="421" w:type="dxa"/>
            <w:vAlign w:val="center"/>
          </w:tcPr>
          <w:p w14:paraId="146F5CAF" w14:textId="113CCDC3" w:rsidR="007A53BA" w:rsidRPr="009D188D" w:rsidRDefault="007A53BA" w:rsidP="007A53BA">
            <w:pPr>
              <w:spacing w:after="120" w:line="360" w:lineRule="auto"/>
              <w:rPr>
                <w:rFonts w:ascii="Trebuchet MS" w:hAnsi="Trebuchet MS"/>
                <w:sz w:val="22"/>
                <w:szCs w:val="22"/>
              </w:rPr>
            </w:pPr>
          </w:p>
        </w:tc>
        <w:tc>
          <w:tcPr>
            <w:tcW w:w="7512" w:type="dxa"/>
            <w:vAlign w:val="center"/>
          </w:tcPr>
          <w:p w14:paraId="0F436471" w14:textId="77777777" w:rsidR="007A53BA" w:rsidRPr="009D188D" w:rsidRDefault="007A53BA" w:rsidP="007A53BA">
            <w:pPr>
              <w:spacing w:after="120" w:line="360" w:lineRule="auto"/>
              <w:rPr>
                <w:rFonts w:ascii="Trebuchet MS" w:hAnsi="Trebuchet MS"/>
                <w:sz w:val="22"/>
                <w:szCs w:val="22"/>
              </w:rPr>
            </w:pPr>
            <w:r w:rsidRPr="009D188D">
              <w:rPr>
                <w:rFonts w:ascii="Trebuchet MS" w:hAnsi="Trebuchet MS"/>
                <w:sz w:val="22"/>
                <w:szCs w:val="22"/>
              </w:rPr>
              <w:t>I/We confirm our availability to undertake and complete the services during the stipulated contract period.</w:t>
            </w:r>
          </w:p>
        </w:tc>
        <w:tc>
          <w:tcPr>
            <w:tcW w:w="1809" w:type="dxa"/>
            <w:vAlign w:val="center"/>
          </w:tcPr>
          <w:p w14:paraId="277105BD" w14:textId="77777777" w:rsidR="007A53BA" w:rsidRPr="009D188D" w:rsidRDefault="007A53BA" w:rsidP="007A53BA">
            <w:pPr>
              <w:spacing w:after="120" w:line="360" w:lineRule="auto"/>
              <w:rPr>
                <w:rFonts w:ascii="Trebuchet MS" w:hAnsi="Trebuchet MS"/>
                <w:sz w:val="22"/>
                <w:szCs w:val="22"/>
              </w:rPr>
            </w:pPr>
            <w:r w:rsidRPr="009D188D">
              <w:rPr>
                <w:rFonts w:ascii="Segoe UI Symbol" w:hAnsi="Segoe UI Symbol" w:cs="Segoe UI Symbol"/>
                <w:sz w:val="22"/>
                <w:szCs w:val="22"/>
              </w:rPr>
              <w:t>☐</w:t>
            </w:r>
            <w:r w:rsidRPr="009D188D">
              <w:rPr>
                <w:rFonts w:ascii="Trebuchet MS" w:hAnsi="Trebuchet MS"/>
                <w:sz w:val="22"/>
                <w:szCs w:val="22"/>
              </w:rPr>
              <w:t xml:space="preserve"> I/We Confirm</w:t>
            </w:r>
          </w:p>
        </w:tc>
      </w:tr>
    </w:tbl>
    <w:p w14:paraId="3716BFAD" w14:textId="77777777" w:rsidR="00D90A3C" w:rsidRDefault="00D90A3C" w:rsidP="00D90A3C">
      <w:pPr>
        <w:pStyle w:val="BodyText"/>
        <w:spacing w:line="276" w:lineRule="auto"/>
        <w:jc w:val="left"/>
        <w:rPr>
          <w:rFonts w:ascii="Trebuchet MS" w:hAnsi="Trebuchet MS" w:cs="Arial"/>
          <w:sz w:val="20"/>
          <w:szCs w:val="20"/>
          <w:lang w:val="en-GB"/>
        </w:rPr>
      </w:pPr>
    </w:p>
    <w:p w14:paraId="0E08154A" w14:textId="77777777" w:rsidR="003B08E7" w:rsidRDefault="003B08E7" w:rsidP="00D90A3C">
      <w:pPr>
        <w:pStyle w:val="BodyText"/>
        <w:spacing w:line="276" w:lineRule="auto"/>
        <w:jc w:val="left"/>
        <w:rPr>
          <w:rFonts w:ascii="Trebuchet MS" w:hAnsi="Trebuchet MS" w:cs="Arial"/>
          <w:sz w:val="20"/>
          <w:szCs w:val="20"/>
          <w:lang w:val="en-GB"/>
        </w:rPr>
      </w:pPr>
    </w:p>
    <w:p w14:paraId="08820585" w14:textId="77777777" w:rsidR="003B08E7" w:rsidRDefault="003B08E7" w:rsidP="00D90A3C">
      <w:pPr>
        <w:pStyle w:val="BodyText"/>
        <w:spacing w:line="276" w:lineRule="auto"/>
        <w:jc w:val="left"/>
        <w:rPr>
          <w:rFonts w:ascii="Trebuchet MS" w:hAnsi="Trebuchet MS" w:cs="Arial"/>
          <w:sz w:val="20"/>
          <w:szCs w:val="20"/>
          <w:lang w:val="en-GB"/>
        </w:rPr>
      </w:pPr>
    </w:p>
    <w:p w14:paraId="4CB2393E" w14:textId="77777777" w:rsidR="003B08E7" w:rsidRDefault="003B08E7" w:rsidP="00D90A3C">
      <w:pPr>
        <w:pStyle w:val="BodyText"/>
        <w:spacing w:line="276" w:lineRule="auto"/>
        <w:jc w:val="left"/>
        <w:rPr>
          <w:rFonts w:ascii="Trebuchet MS" w:hAnsi="Trebuchet MS" w:cs="Arial"/>
          <w:sz w:val="20"/>
          <w:szCs w:val="20"/>
          <w:lang w:val="en-GB"/>
        </w:rPr>
      </w:pPr>
    </w:p>
    <w:p w14:paraId="444EC562" w14:textId="77777777" w:rsidR="003B08E7" w:rsidRDefault="003B08E7" w:rsidP="00D90A3C">
      <w:pPr>
        <w:pStyle w:val="BodyText"/>
        <w:spacing w:line="276" w:lineRule="auto"/>
        <w:jc w:val="left"/>
        <w:rPr>
          <w:rFonts w:ascii="Trebuchet MS" w:hAnsi="Trebuchet MS" w:cs="Arial"/>
          <w:sz w:val="20"/>
          <w:szCs w:val="20"/>
          <w:lang w:val="en-GB"/>
        </w:rPr>
      </w:pPr>
    </w:p>
    <w:p w14:paraId="55DAE0AD" w14:textId="77777777" w:rsidR="005C7346" w:rsidRDefault="005C7346" w:rsidP="005C7346">
      <w:pPr>
        <w:spacing w:line="360" w:lineRule="auto"/>
        <w:jc w:val="both"/>
        <w:rPr>
          <w:rFonts w:ascii="Trebuchet MS" w:hAnsi="Trebuchet MS"/>
          <w:sz w:val="20"/>
        </w:rPr>
      </w:pPr>
      <w:r w:rsidRPr="00F01A85">
        <w:rPr>
          <w:rFonts w:ascii="Trebuchet MS" w:hAnsi="Trebuchet MS"/>
          <w:b/>
          <w:bCs/>
          <w:sz w:val="20"/>
        </w:rPr>
        <w:t>Name and Surname</w:t>
      </w:r>
      <w:r>
        <w:rPr>
          <w:rFonts w:ascii="Trebuchet MS" w:hAnsi="Trebuchet MS"/>
          <w:sz w:val="20"/>
        </w:rPr>
        <w:t>:</w:t>
      </w:r>
      <w:r>
        <w:rPr>
          <w:rFonts w:ascii="Trebuchet MS" w:hAnsi="Trebuchet MS"/>
          <w:sz w:val="20"/>
        </w:rPr>
        <w:tab/>
      </w:r>
      <w:r>
        <w:rPr>
          <w:rFonts w:ascii="Trebuchet MS" w:hAnsi="Trebuchet MS"/>
          <w:sz w:val="20"/>
        </w:rPr>
        <w:tab/>
      </w:r>
      <w:r>
        <w:rPr>
          <w:rFonts w:ascii="Trebuchet MS" w:hAnsi="Trebuchet MS"/>
          <w:sz w:val="20"/>
        </w:rPr>
        <w:tab/>
        <w:t xml:space="preserve">_________________________________________ </w:t>
      </w:r>
    </w:p>
    <w:p w14:paraId="48EA3C91" w14:textId="77777777" w:rsidR="005C7346" w:rsidRDefault="005C7346" w:rsidP="005C7346">
      <w:pPr>
        <w:spacing w:line="360" w:lineRule="auto"/>
        <w:jc w:val="both"/>
        <w:rPr>
          <w:rFonts w:ascii="Trebuchet MS" w:hAnsi="Trebuchet MS"/>
          <w:sz w:val="20"/>
        </w:rPr>
      </w:pPr>
    </w:p>
    <w:p w14:paraId="5D2259D8" w14:textId="77777777" w:rsidR="005C7346" w:rsidRPr="00F01A85" w:rsidRDefault="005C7346" w:rsidP="005C7346">
      <w:pPr>
        <w:spacing w:line="360" w:lineRule="auto"/>
        <w:jc w:val="both"/>
        <w:rPr>
          <w:rFonts w:ascii="Trebuchet MS" w:hAnsi="Trebuchet MS"/>
          <w:b/>
          <w:bCs/>
          <w:sz w:val="20"/>
        </w:rPr>
      </w:pPr>
    </w:p>
    <w:p w14:paraId="09DDA523" w14:textId="77777777" w:rsidR="005C7346" w:rsidRDefault="005C7346" w:rsidP="005C7346">
      <w:pPr>
        <w:spacing w:line="360" w:lineRule="auto"/>
        <w:jc w:val="both"/>
        <w:rPr>
          <w:rFonts w:ascii="Trebuchet MS" w:hAnsi="Trebuchet MS"/>
          <w:sz w:val="20"/>
        </w:rPr>
      </w:pPr>
      <w:r w:rsidRPr="00F01A85">
        <w:rPr>
          <w:rFonts w:ascii="Trebuchet MS" w:hAnsi="Trebuchet MS"/>
          <w:b/>
          <w:bCs/>
          <w:sz w:val="20"/>
        </w:rPr>
        <w:t>I.D. / Passport Number</w:t>
      </w:r>
      <w:r>
        <w:rPr>
          <w:rFonts w:ascii="Trebuchet MS" w:hAnsi="Trebuchet MS"/>
          <w:sz w:val="20"/>
        </w:rPr>
        <w:t>:</w:t>
      </w:r>
      <w:r>
        <w:rPr>
          <w:rFonts w:ascii="Trebuchet MS" w:hAnsi="Trebuchet MS"/>
          <w:sz w:val="20"/>
        </w:rPr>
        <w:tab/>
      </w:r>
      <w:r>
        <w:rPr>
          <w:rFonts w:ascii="Trebuchet MS" w:hAnsi="Trebuchet MS"/>
          <w:sz w:val="20"/>
        </w:rPr>
        <w:tab/>
        <w:t>_________________________________________</w:t>
      </w:r>
    </w:p>
    <w:p w14:paraId="1714F840" w14:textId="77777777" w:rsidR="005C7346" w:rsidRDefault="005C7346" w:rsidP="005C7346">
      <w:pPr>
        <w:spacing w:line="360" w:lineRule="auto"/>
        <w:jc w:val="both"/>
        <w:rPr>
          <w:rFonts w:ascii="Trebuchet MS" w:hAnsi="Trebuchet MS"/>
          <w:sz w:val="20"/>
        </w:rPr>
      </w:pPr>
    </w:p>
    <w:p w14:paraId="1A845C22" w14:textId="77777777" w:rsidR="005C7346" w:rsidRDefault="005C7346" w:rsidP="005C7346">
      <w:pPr>
        <w:spacing w:line="360" w:lineRule="auto"/>
        <w:jc w:val="both"/>
        <w:rPr>
          <w:rFonts w:ascii="Trebuchet MS" w:hAnsi="Trebuchet MS"/>
          <w:szCs w:val="32"/>
        </w:rPr>
      </w:pPr>
    </w:p>
    <w:p w14:paraId="62CF569F" w14:textId="77777777" w:rsidR="005C7346" w:rsidRDefault="005C7346" w:rsidP="005C7346">
      <w:pPr>
        <w:spacing w:line="360" w:lineRule="auto"/>
        <w:jc w:val="both"/>
        <w:rPr>
          <w:rFonts w:ascii="Trebuchet MS" w:hAnsi="Trebuchet MS"/>
          <w:szCs w:val="32"/>
        </w:rPr>
      </w:pPr>
    </w:p>
    <w:p w14:paraId="473AFC89" w14:textId="77777777" w:rsidR="005C7346" w:rsidRDefault="005C7346" w:rsidP="005C7346">
      <w:pPr>
        <w:spacing w:line="360" w:lineRule="auto"/>
        <w:jc w:val="both"/>
        <w:rPr>
          <w:rFonts w:ascii="Trebuchet MS" w:hAnsi="Trebuchet MS"/>
          <w:szCs w:val="32"/>
        </w:rPr>
      </w:pPr>
    </w:p>
    <w:p w14:paraId="3CF6E764" w14:textId="77777777" w:rsidR="005C7346" w:rsidRPr="002C1013" w:rsidRDefault="005C7346" w:rsidP="005C7346">
      <w:pPr>
        <w:spacing w:line="360" w:lineRule="auto"/>
        <w:jc w:val="both"/>
        <w:rPr>
          <w:rFonts w:ascii="Trebuchet MS" w:hAnsi="Trebuchet MS"/>
          <w:szCs w:val="32"/>
        </w:rPr>
      </w:pPr>
    </w:p>
    <w:p w14:paraId="6717B613" w14:textId="77777777" w:rsidR="005C7346" w:rsidRDefault="005C7346" w:rsidP="005C7346">
      <w:pPr>
        <w:spacing w:line="360" w:lineRule="auto"/>
        <w:jc w:val="both"/>
        <w:rPr>
          <w:rFonts w:ascii="Trebuchet MS" w:hAnsi="Trebuchet MS"/>
          <w:sz w:val="20"/>
        </w:rPr>
      </w:pPr>
      <w:r w:rsidRPr="00F01A85">
        <w:rPr>
          <w:rFonts w:ascii="Trebuchet MS" w:hAnsi="Trebuchet MS"/>
          <w:b/>
          <w:bCs/>
          <w:sz w:val="20"/>
        </w:rPr>
        <w:t>Signature of tenderer</w:t>
      </w:r>
      <w:r w:rsidRPr="00FA54CD">
        <w:rPr>
          <w:rFonts w:ascii="Trebuchet MS" w:hAnsi="Trebuchet MS"/>
          <w:sz w:val="20"/>
        </w:rPr>
        <w:t xml:space="preserve">: </w:t>
      </w:r>
      <w:r>
        <w:rPr>
          <w:rFonts w:ascii="Trebuchet MS" w:hAnsi="Trebuchet MS"/>
          <w:sz w:val="20"/>
        </w:rPr>
        <w:tab/>
      </w:r>
      <w:r>
        <w:rPr>
          <w:rFonts w:ascii="Trebuchet MS" w:hAnsi="Trebuchet MS"/>
          <w:sz w:val="20"/>
        </w:rPr>
        <w:tab/>
      </w:r>
      <w:r>
        <w:rPr>
          <w:rFonts w:ascii="Trebuchet MS" w:hAnsi="Trebuchet MS"/>
          <w:sz w:val="20"/>
        </w:rPr>
        <w:tab/>
        <w:t xml:space="preserve">_________________________________________ </w:t>
      </w:r>
    </w:p>
    <w:p w14:paraId="13B0F370" w14:textId="77777777" w:rsidR="005C7346" w:rsidRDefault="005C7346" w:rsidP="005C7346">
      <w:pPr>
        <w:spacing w:line="360" w:lineRule="auto"/>
        <w:jc w:val="both"/>
        <w:rPr>
          <w:rFonts w:ascii="Trebuchet MS" w:hAnsi="Trebuchet MS"/>
          <w:sz w:val="20"/>
        </w:rPr>
      </w:pPr>
    </w:p>
    <w:p w14:paraId="0677BED2" w14:textId="77777777" w:rsidR="005C7346" w:rsidRDefault="005C7346" w:rsidP="005C7346">
      <w:pPr>
        <w:spacing w:line="360" w:lineRule="auto"/>
        <w:jc w:val="both"/>
        <w:rPr>
          <w:rFonts w:ascii="Trebuchet MS" w:hAnsi="Trebuchet MS"/>
          <w:sz w:val="20"/>
        </w:rPr>
      </w:pPr>
    </w:p>
    <w:p w14:paraId="3AE03B6E" w14:textId="77777777" w:rsidR="005C7346" w:rsidRPr="00FA54CD" w:rsidRDefault="005C7346" w:rsidP="005C7346">
      <w:pPr>
        <w:spacing w:line="360" w:lineRule="auto"/>
        <w:jc w:val="both"/>
      </w:pPr>
      <w:r w:rsidRPr="00F01A85">
        <w:rPr>
          <w:rFonts w:ascii="Trebuchet MS" w:hAnsi="Trebuchet MS"/>
          <w:b/>
          <w:bCs/>
          <w:sz w:val="20"/>
        </w:rPr>
        <w:t>Date</w:t>
      </w:r>
      <w:r w:rsidRPr="00FA54CD">
        <w:rPr>
          <w:rFonts w:ascii="Trebuchet MS" w:hAnsi="Trebuchet MS"/>
          <w:sz w:val="20"/>
        </w:rPr>
        <w:t xml:space="preserve">: </w:t>
      </w:r>
      <w:r>
        <w:rPr>
          <w:rFonts w:ascii="Trebuchet MS" w:hAnsi="Trebuchet MS"/>
          <w:sz w:val="20"/>
        </w:rPr>
        <w:tab/>
      </w:r>
      <w:r>
        <w:rPr>
          <w:rFonts w:ascii="Trebuchet MS" w:hAnsi="Trebuchet MS"/>
          <w:sz w:val="20"/>
        </w:rPr>
        <w:tab/>
      </w:r>
      <w:r>
        <w:rPr>
          <w:rFonts w:ascii="Trebuchet MS" w:hAnsi="Trebuchet MS"/>
          <w:sz w:val="20"/>
        </w:rPr>
        <w:tab/>
      </w:r>
      <w:r>
        <w:rPr>
          <w:rFonts w:ascii="Trebuchet MS" w:hAnsi="Trebuchet MS"/>
          <w:sz w:val="20"/>
        </w:rPr>
        <w:tab/>
      </w:r>
      <w:r>
        <w:rPr>
          <w:rFonts w:ascii="Trebuchet MS" w:hAnsi="Trebuchet MS"/>
          <w:sz w:val="20"/>
        </w:rPr>
        <w:tab/>
        <w:t xml:space="preserve">_________________________________________ </w:t>
      </w:r>
    </w:p>
    <w:p w14:paraId="1B8248DB" w14:textId="77777777" w:rsidR="003B08E7" w:rsidRDefault="003B08E7" w:rsidP="003B08E7">
      <w:pPr>
        <w:spacing w:line="360" w:lineRule="auto"/>
        <w:jc w:val="both"/>
        <w:rPr>
          <w:rFonts w:ascii="Trebuchet MS" w:hAnsi="Trebuchet MS"/>
          <w:sz w:val="20"/>
        </w:rPr>
      </w:pPr>
    </w:p>
    <w:p w14:paraId="3CB104FA" w14:textId="77777777" w:rsidR="003B08E7" w:rsidRDefault="003B08E7" w:rsidP="003B08E7">
      <w:pPr>
        <w:spacing w:line="360" w:lineRule="auto"/>
        <w:jc w:val="both"/>
        <w:rPr>
          <w:rFonts w:ascii="Trebuchet MS" w:hAnsi="Trebuchet MS"/>
          <w:sz w:val="20"/>
        </w:rPr>
      </w:pPr>
    </w:p>
    <w:p w14:paraId="4662E2E5" w14:textId="77777777" w:rsidR="003B08E7" w:rsidRDefault="003B08E7" w:rsidP="003B08E7">
      <w:pPr>
        <w:spacing w:line="360" w:lineRule="auto"/>
        <w:jc w:val="both"/>
        <w:rPr>
          <w:rFonts w:ascii="Trebuchet MS" w:hAnsi="Trebuchet MS"/>
          <w:sz w:val="20"/>
        </w:rPr>
      </w:pPr>
    </w:p>
    <w:bookmarkEnd w:id="0"/>
    <w:bookmarkEnd w:id="1"/>
    <w:p w14:paraId="69148BD2" w14:textId="6C047621" w:rsidR="003B08E7" w:rsidRDefault="003B08E7" w:rsidP="003B08E7">
      <w:pPr>
        <w:pStyle w:val="BodyText"/>
        <w:spacing w:line="276" w:lineRule="auto"/>
        <w:jc w:val="left"/>
        <w:rPr>
          <w:rFonts w:ascii="Trebuchet MS" w:hAnsi="Trebuchet MS" w:cs="Arial"/>
          <w:sz w:val="20"/>
          <w:szCs w:val="20"/>
          <w:lang w:val="en-GB"/>
        </w:rPr>
      </w:pPr>
    </w:p>
    <w:sectPr w:rsidR="003B08E7" w:rsidSect="00B75D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5F14C" w14:textId="77777777" w:rsidR="005271DA" w:rsidRDefault="005271DA" w:rsidP="00B03992">
      <w:r>
        <w:separator/>
      </w:r>
    </w:p>
  </w:endnote>
  <w:endnote w:type="continuationSeparator" w:id="0">
    <w:p w14:paraId="3CD3E37F" w14:textId="77777777" w:rsidR="005271DA" w:rsidRDefault="005271DA" w:rsidP="00B03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2C91B" w14:textId="77777777" w:rsidR="005271DA" w:rsidRDefault="005271DA" w:rsidP="00B03992">
      <w:r>
        <w:separator/>
      </w:r>
    </w:p>
  </w:footnote>
  <w:footnote w:type="continuationSeparator" w:id="0">
    <w:p w14:paraId="5CE4070B" w14:textId="77777777" w:rsidR="005271DA" w:rsidRDefault="005271DA" w:rsidP="00B03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A86296C"/>
    <w:lvl w:ilvl="0">
      <w:numFmt w:val="bullet"/>
      <w:lvlText w:val="*"/>
      <w:lvlJc w:val="left"/>
    </w:lvl>
  </w:abstractNum>
  <w:abstractNum w:abstractNumId="1" w15:restartNumberingAfterBreak="0">
    <w:nsid w:val="04956DAD"/>
    <w:multiLevelType w:val="singleLevel"/>
    <w:tmpl w:val="4544B116"/>
    <w:lvl w:ilvl="0">
      <w:start w:val="1"/>
      <w:numFmt w:val="lowerLetter"/>
      <w:lvlText w:val="%1)"/>
      <w:lvlJc w:val="left"/>
      <w:pPr>
        <w:tabs>
          <w:tab w:val="num" w:pos="360"/>
        </w:tabs>
        <w:ind w:left="357" w:hanging="357"/>
      </w:pPr>
    </w:lvl>
  </w:abstractNum>
  <w:abstractNum w:abstractNumId="2" w15:restartNumberingAfterBreak="0">
    <w:nsid w:val="12F336ED"/>
    <w:multiLevelType w:val="hybridMultilevel"/>
    <w:tmpl w:val="10087F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79B45A2"/>
    <w:multiLevelType w:val="hybridMultilevel"/>
    <w:tmpl w:val="57A856D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B31288E"/>
    <w:multiLevelType w:val="hybridMultilevel"/>
    <w:tmpl w:val="2E4C6E32"/>
    <w:lvl w:ilvl="0" w:tplc="08090017">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2CC953A5"/>
    <w:multiLevelType w:val="hybridMultilevel"/>
    <w:tmpl w:val="64A2164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DC05120"/>
    <w:multiLevelType w:val="hybridMultilevel"/>
    <w:tmpl w:val="5B1A8C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2872B3"/>
    <w:multiLevelType w:val="hybridMultilevel"/>
    <w:tmpl w:val="36501EF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34391A4C"/>
    <w:multiLevelType w:val="hybridMultilevel"/>
    <w:tmpl w:val="28F24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400F26"/>
    <w:multiLevelType w:val="hybridMultilevel"/>
    <w:tmpl w:val="D4A07D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01C39A8"/>
    <w:multiLevelType w:val="hybridMultilevel"/>
    <w:tmpl w:val="268C4EF2"/>
    <w:lvl w:ilvl="0" w:tplc="0409000F">
      <w:start w:val="1"/>
      <w:numFmt w:val="bullet"/>
      <w:lvlText w:val=""/>
      <w:lvlJc w:val="left"/>
      <w:pPr>
        <w:tabs>
          <w:tab w:val="num" w:pos="720"/>
        </w:tabs>
        <w:ind w:left="720" w:hanging="360"/>
      </w:pPr>
      <w:rPr>
        <w:rFonts w:ascii="Symbol" w:eastAsia="Times New Roman" w:hAnsi="Symbol" w:hint="default"/>
      </w:rPr>
    </w:lvl>
    <w:lvl w:ilvl="1" w:tplc="04090019">
      <w:start w:val="1"/>
      <w:numFmt w:val="decimal"/>
      <w:lvlText w:val="%2."/>
      <w:lvlJc w:val="left"/>
      <w:pPr>
        <w:tabs>
          <w:tab w:val="num" w:pos="1440"/>
        </w:tabs>
        <w:ind w:left="1440" w:hanging="360"/>
      </w:p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eastAsia="Times New Roman"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eastAsia="Times New Roman"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2C53C52"/>
    <w:multiLevelType w:val="hybridMultilevel"/>
    <w:tmpl w:val="BE149354"/>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42D65587"/>
    <w:multiLevelType w:val="hybridMultilevel"/>
    <w:tmpl w:val="707A54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A420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43D07D2"/>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4CCA2EB1"/>
    <w:multiLevelType w:val="hybridMultilevel"/>
    <w:tmpl w:val="6622C216"/>
    <w:lvl w:ilvl="0" w:tplc="281898B2">
      <w:numFmt w:val="bullet"/>
      <w:lvlText w:val="-"/>
      <w:lvlJc w:val="left"/>
      <w:pPr>
        <w:ind w:left="720" w:hanging="360"/>
      </w:pPr>
      <w:rPr>
        <w:rFonts w:ascii="Times New Roman" w:eastAsia="Times New Roman" w:hAnsi="Times New Roman"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5A2A54A3"/>
    <w:multiLevelType w:val="hybridMultilevel"/>
    <w:tmpl w:val="6A56C1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7A37D0"/>
    <w:multiLevelType w:val="hybridMultilevel"/>
    <w:tmpl w:val="A8B0DAFA"/>
    <w:lvl w:ilvl="0" w:tplc="0809000F">
      <w:start w:val="1"/>
      <w:numFmt w:val="decimal"/>
      <w:lvlText w:val="%1."/>
      <w:lvlJc w:val="left"/>
      <w:pPr>
        <w:ind w:left="780" w:hanging="360"/>
      </w:p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8" w15:restartNumberingAfterBreak="0">
    <w:nsid w:val="636A14C3"/>
    <w:multiLevelType w:val="singleLevel"/>
    <w:tmpl w:val="7708C7DA"/>
    <w:lvl w:ilvl="0">
      <w:start w:val="1"/>
      <w:numFmt w:val="lowerLetter"/>
      <w:lvlText w:val="(%1)"/>
      <w:lvlJc w:val="left"/>
      <w:pPr>
        <w:tabs>
          <w:tab w:val="num" w:pos="375"/>
        </w:tabs>
        <w:ind w:left="375" w:hanging="375"/>
      </w:pPr>
      <w:rPr>
        <w:rFonts w:hint="default"/>
      </w:rPr>
    </w:lvl>
  </w:abstractNum>
  <w:abstractNum w:abstractNumId="19" w15:restartNumberingAfterBreak="0">
    <w:nsid w:val="6A563135"/>
    <w:multiLevelType w:val="hybridMultilevel"/>
    <w:tmpl w:val="E38ABF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7538173">
    <w:abstractNumId w:val="14"/>
  </w:num>
  <w:num w:numId="2" w16cid:durableId="1756434470">
    <w:abstractNumId w:val="13"/>
  </w:num>
  <w:num w:numId="3" w16cid:durableId="1421833586">
    <w:abstractNumId w:val="12"/>
  </w:num>
  <w:num w:numId="4" w16cid:durableId="1523399571">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5" w16cid:durableId="1850561742">
    <w:abstractNumId w:val="16"/>
  </w:num>
  <w:num w:numId="6" w16cid:durableId="589045620">
    <w:abstractNumId w:val="18"/>
  </w:num>
  <w:num w:numId="7" w16cid:durableId="2074619633">
    <w:abstractNumId w:val="10"/>
  </w:num>
  <w:num w:numId="8" w16cid:durableId="2025937894">
    <w:abstractNumId w:val="1"/>
  </w:num>
  <w:num w:numId="9" w16cid:durableId="8523082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976923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7207760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1314382">
    <w:abstractNumId w:val="6"/>
  </w:num>
  <w:num w:numId="13" w16cid:durableId="1432890411">
    <w:abstractNumId w:val="7"/>
  </w:num>
  <w:num w:numId="14" w16cid:durableId="450976652">
    <w:abstractNumId w:val="4"/>
  </w:num>
  <w:num w:numId="15" w16cid:durableId="191574439">
    <w:abstractNumId w:val="8"/>
  </w:num>
  <w:num w:numId="16" w16cid:durableId="1353148491">
    <w:abstractNumId w:val="9"/>
  </w:num>
  <w:num w:numId="17" w16cid:durableId="1514344719">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0939401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39777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12979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1768774">
    <w:abstractNumId w:val="5"/>
  </w:num>
  <w:num w:numId="22" w16cid:durableId="20031940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345"/>
    <w:rsid w:val="000146EC"/>
    <w:rsid w:val="00015948"/>
    <w:rsid w:val="00031B3C"/>
    <w:rsid w:val="000512F0"/>
    <w:rsid w:val="00080503"/>
    <w:rsid w:val="0009180E"/>
    <w:rsid w:val="00092708"/>
    <w:rsid w:val="000A428F"/>
    <w:rsid w:val="000A53D8"/>
    <w:rsid w:val="00102ADA"/>
    <w:rsid w:val="00110432"/>
    <w:rsid w:val="00130BA1"/>
    <w:rsid w:val="00134E2B"/>
    <w:rsid w:val="001677E2"/>
    <w:rsid w:val="00167FDB"/>
    <w:rsid w:val="00183BB1"/>
    <w:rsid w:val="00185F6A"/>
    <w:rsid w:val="00194155"/>
    <w:rsid w:val="001C0C4F"/>
    <w:rsid w:val="001F02EA"/>
    <w:rsid w:val="001F5850"/>
    <w:rsid w:val="0023241F"/>
    <w:rsid w:val="00261A04"/>
    <w:rsid w:val="00292785"/>
    <w:rsid w:val="002A213D"/>
    <w:rsid w:val="002A3671"/>
    <w:rsid w:val="002E2B8F"/>
    <w:rsid w:val="002F2A04"/>
    <w:rsid w:val="0031068F"/>
    <w:rsid w:val="0031513D"/>
    <w:rsid w:val="00330252"/>
    <w:rsid w:val="00333419"/>
    <w:rsid w:val="00397C7D"/>
    <w:rsid w:val="003B08E7"/>
    <w:rsid w:val="003D3C3C"/>
    <w:rsid w:val="003D7329"/>
    <w:rsid w:val="003F14F0"/>
    <w:rsid w:val="0044219B"/>
    <w:rsid w:val="00460683"/>
    <w:rsid w:val="004A045D"/>
    <w:rsid w:val="004A7427"/>
    <w:rsid w:val="004C2D65"/>
    <w:rsid w:val="004F4774"/>
    <w:rsid w:val="005015A3"/>
    <w:rsid w:val="0050479F"/>
    <w:rsid w:val="00511410"/>
    <w:rsid w:val="005271DA"/>
    <w:rsid w:val="00531031"/>
    <w:rsid w:val="005616D4"/>
    <w:rsid w:val="0056238A"/>
    <w:rsid w:val="00571E3C"/>
    <w:rsid w:val="00574692"/>
    <w:rsid w:val="00587F90"/>
    <w:rsid w:val="005B3E24"/>
    <w:rsid w:val="005B67B7"/>
    <w:rsid w:val="005C7346"/>
    <w:rsid w:val="005D17AC"/>
    <w:rsid w:val="005D794C"/>
    <w:rsid w:val="005E060B"/>
    <w:rsid w:val="005E61A6"/>
    <w:rsid w:val="005E70BD"/>
    <w:rsid w:val="00612BC1"/>
    <w:rsid w:val="00614D5F"/>
    <w:rsid w:val="00626193"/>
    <w:rsid w:val="006271EC"/>
    <w:rsid w:val="00641E31"/>
    <w:rsid w:val="006613E6"/>
    <w:rsid w:val="00670885"/>
    <w:rsid w:val="006B0D3E"/>
    <w:rsid w:val="006C2C21"/>
    <w:rsid w:val="006D0345"/>
    <w:rsid w:val="006D1F9A"/>
    <w:rsid w:val="006D7E10"/>
    <w:rsid w:val="00703BE2"/>
    <w:rsid w:val="00730BA4"/>
    <w:rsid w:val="007521DB"/>
    <w:rsid w:val="007710CA"/>
    <w:rsid w:val="00772F77"/>
    <w:rsid w:val="0077401F"/>
    <w:rsid w:val="00775ACA"/>
    <w:rsid w:val="007A0621"/>
    <w:rsid w:val="007A53BA"/>
    <w:rsid w:val="007A5BBB"/>
    <w:rsid w:val="00804097"/>
    <w:rsid w:val="0083403E"/>
    <w:rsid w:val="00835F7F"/>
    <w:rsid w:val="00836169"/>
    <w:rsid w:val="0084159D"/>
    <w:rsid w:val="00846568"/>
    <w:rsid w:val="00852286"/>
    <w:rsid w:val="00861136"/>
    <w:rsid w:val="00865655"/>
    <w:rsid w:val="0086738D"/>
    <w:rsid w:val="008B7AC3"/>
    <w:rsid w:val="008F64F4"/>
    <w:rsid w:val="00922FCE"/>
    <w:rsid w:val="009269F0"/>
    <w:rsid w:val="00941FB3"/>
    <w:rsid w:val="00980118"/>
    <w:rsid w:val="00996F00"/>
    <w:rsid w:val="009A3950"/>
    <w:rsid w:val="009D05F7"/>
    <w:rsid w:val="009D188D"/>
    <w:rsid w:val="009E5DF5"/>
    <w:rsid w:val="00A36B44"/>
    <w:rsid w:val="00A36EF0"/>
    <w:rsid w:val="00A42F40"/>
    <w:rsid w:val="00A46D2E"/>
    <w:rsid w:val="00A5084B"/>
    <w:rsid w:val="00A72785"/>
    <w:rsid w:val="00AB34FC"/>
    <w:rsid w:val="00AD07E4"/>
    <w:rsid w:val="00AD24FD"/>
    <w:rsid w:val="00AE724F"/>
    <w:rsid w:val="00AF0B9E"/>
    <w:rsid w:val="00B03992"/>
    <w:rsid w:val="00B1038E"/>
    <w:rsid w:val="00B44893"/>
    <w:rsid w:val="00B476D9"/>
    <w:rsid w:val="00B60796"/>
    <w:rsid w:val="00B710CB"/>
    <w:rsid w:val="00B75DB4"/>
    <w:rsid w:val="00B8224B"/>
    <w:rsid w:val="00BA0202"/>
    <w:rsid w:val="00BC4657"/>
    <w:rsid w:val="00BC4A0F"/>
    <w:rsid w:val="00BF0253"/>
    <w:rsid w:val="00C1205E"/>
    <w:rsid w:val="00C21C04"/>
    <w:rsid w:val="00C36586"/>
    <w:rsid w:val="00C54587"/>
    <w:rsid w:val="00C61E6B"/>
    <w:rsid w:val="00C65F88"/>
    <w:rsid w:val="00C74547"/>
    <w:rsid w:val="00C74777"/>
    <w:rsid w:val="00C80AA1"/>
    <w:rsid w:val="00CB4307"/>
    <w:rsid w:val="00CC3C75"/>
    <w:rsid w:val="00CD7AC2"/>
    <w:rsid w:val="00CE7B07"/>
    <w:rsid w:val="00CF07E7"/>
    <w:rsid w:val="00CF2F58"/>
    <w:rsid w:val="00CF5371"/>
    <w:rsid w:val="00CF5AA5"/>
    <w:rsid w:val="00D063B2"/>
    <w:rsid w:val="00D43DAF"/>
    <w:rsid w:val="00D46C96"/>
    <w:rsid w:val="00D64E87"/>
    <w:rsid w:val="00D7064F"/>
    <w:rsid w:val="00D73F21"/>
    <w:rsid w:val="00D76C38"/>
    <w:rsid w:val="00D90A3C"/>
    <w:rsid w:val="00D952D5"/>
    <w:rsid w:val="00DF1CDC"/>
    <w:rsid w:val="00E4501A"/>
    <w:rsid w:val="00E503BD"/>
    <w:rsid w:val="00E5184A"/>
    <w:rsid w:val="00EA2ADD"/>
    <w:rsid w:val="00EB6991"/>
    <w:rsid w:val="00ED5DE9"/>
    <w:rsid w:val="00F1516A"/>
    <w:rsid w:val="00F17FC5"/>
    <w:rsid w:val="00F270B4"/>
    <w:rsid w:val="00F77980"/>
    <w:rsid w:val="00F94B5A"/>
    <w:rsid w:val="00FB6B1C"/>
    <w:rsid w:val="00FD244B"/>
    <w:rsid w:val="00FD36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6DBCC"/>
  <w15:docId w15:val="{BF65B47D-89A0-449D-957D-9E58E4B4D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34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6D0345"/>
    <w:pPr>
      <w:keepNext/>
      <w:spacing w:before="100" w:beforeAutospacing="1" w:after="100" w:afterAutospacing="1"/>
      <w:outlineLvl w:val="0"/>
    </w:pPr>
    <w:rPr>
      <w:rFonts w:ascii="Trebuchet MS" w:hAnsi="Trebuchet MS" w:cs="Arial"/>
      <w:b/>
      <w:bCs/>
      <w:kern w:val="32"/>
      <w:sz w:val="28"/>
      <w:szCs w:val="32"/>
    </w:rPr>
  </w:style>
  <w:style w:type="paragraph" w:styleId="Heading2">
    <w:name w:val="heading 2"/>
    <w:basedOn w:val="Normal"/>
    <w:next w:val="Normal"/>
    <w:link w:val="Heading2Char"/>
    <w:uiPriority w:val="9"/>
    <w:unhideWhenUsed/>
    <w:qFormat/>
    <w:rsid w:val="00B6079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0399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0345"/>
    <w:rPr>
      <w:rFonts w:ascii="Trebuchet MS" w:eastAsia="Times New Roman" w:hAnsi="Trebuchet MS" w:cs="Arial"/>
      <w:b/>
      <w:bCs/>
      <w:kern w:val="32"/>
      <w:sz w:val="28"/>
      <w:szCs w:val="32"/>
      <w:lang w:val="en-US"/>
    </w:rPr>
  </w:style>
  <w:style w:type="character" w:customStyle="1" w:styleId="Heading2Char">
    <w:name w:val="Heading 2 Char"/>
    <w:basedOn w:val="DefaultParagraphFont"/>
    <w:link w:val="Heading2"/>
    <w:uiPriority w:val="9"/>
    <w:rsid w:val="00B60796"/>
    <w:rPr>
      <w:rFonts w:asciiTheme="majorHAnsi" w:eastAsiaTheme="majorEastAsia" w:hAnsiTheme="majorHAnsi" w:cstheme="majorBidi"/>
      <w:b/>
      <w:bCs/>
      <w:color w:val="4F81BD" w:themeColor="accent1"/>
      <w:sz w:val="26"/>
      <w:szCs w:val="26"/>
      <w:lang w:val="en-US"/>
    </w:rPr>
  </w:style>
  <w:style w:type="paragraph" w:customStyle="1" w:styleId="text">
    <w:name w:val="text"/>
    <w:rsid w:val="00B60796"/>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Section">
    <w:name w:val="Section"/>
    <w:basedOn w:val="Normal"/>
    <w:rsid w:val="00B60796"/>
    <w:pPr>
      <w:widowControl w:val="0"/>
      <w:spacing w:line="360" w:lineRule="exact"/>
      <w:jc w:val="center"/>
    </w:pPr>
    <w:rPr>
      <w:rFonts w:ascii="Arial" w:hAnsi="Arial"/>
      <w:b/>
      <w:snapToGrid w:val="0"/>
      <w:sz w:val="32"/>
      <w:szCs w:val="20"/>
      <w:lang w:val="cs-CZ"/>
    </w:rPr>
  </w:style>
  <w:style w:type="paragraph" w:styleId="Header">
    <w:name w:val="header"/>
    <w:basedOn w:val="Normal"/>
    <w:link w:val="HeaderChar"/>
    <w:rsid w:val="00B60796"/>
    <w:pPr>
      <w:tabs>
        <w:tab w:val="center" w:pos="4153"/>
        <w:tab w:val="right" w:pos="8306"/>
      </w:tabs>
    </w:pPr>
  </w:style>
  <w:style w:type="character" w:customStyle="1" w:styleId="HeaderChar">
    <w:name w:val="Header Char"/>
    <w:basedOn w:val="DefaultParagraphFont"/>
    <w:link w:val="Header"/>
    <w:rsid w:val="00B60796"/>
    <w:rPr>
      <w:rFonts w:ascii="Times New Roman" w:eastAsia="Times New Roman" w:hAnsi="Times New Roman" w:cs="Times New Roman"/>
      <w:sz w:val="24"/>
      <w:szCs w:val="24"/>
      <w:lang w:val="en-US"/>
    </w:rPr>
  </w:style>
  <w:style w:type="paragraph" w:customStyle="1" w:styleId="tabulka">
    <w:name w:val="tabulka"/>
    <w:basedOn w:val="Normal"/>
    <w:rsid w:val="00B60796"/>
    <w:pPr>
      <w:widowControl w:val="0"/>
      <w:spacing w:before="120" w:line="240" w:lineRule="exact"/>
      <w:jc w:val="center"/>
    </w:pPr>
    <w:rPr>
      <w:rFonts w:ascii="Arial" w:hAnsi="Arial"/>
      <w:snapToGrid w:val="0"/>
      <w:sz w:val="20"/>
      <w:szCs w:val="20"/>
      <w:lang w:val="cs-CZ"/>
    </w:rPr>
  </w:style>
  <w:style w:type="paragraph" w:styleId="BodyText2">
    <w:name w:val="Body Text 2"/>
    <w:basedOn w:val="Normal"/>
    <w:link w:val="BodyText2Char"/>
    <w:rsid w:val="00B60796"/>
    <w:pPr>
      <w:jc w:val="center"/>
    </w:pPr>
    <w:rPr>
      <w:rFonts w:ascii="Times New Roman Bold" w:hAnsi="Times New Roman Bold"/>
      <w:b/>
      <w:smallCaps/>
      <w:sz w:val="28"/>
      <w:lang w:eastAsia="it-IT"/>
    </w:rPr>
  </w:style>
  <w:style w:type="character" w:customStyle="1" w:styleId="BodyText2Char">
    <w:name w:val="Body Text 2 Char"/>
    <w:basedOn w:val="DefaultParagraphFont"/>
    <w:link w:val="BodyText2"/>
    <w:rsid w:val="00B60796"/>
    <w:rPr>
      <w:rFonts w:ascii="Times New Roman Bold" w:eastAsia="Times New Roman" w:hAnsi="Times New Roman Bold" w:cs="Times New Roman"/>
      <w:b/>
      <w:smallCaps/>
      <w:sz w:val="28"/>
      <w:szCs w:val="24"/>
      <w:lang w:val="en-US" w:eastAsia="it-IT"/>
    </w:rPr>
  </w:style>
  <w:style w:type="paragraph" w:styleId="BodyText">
    <w:name w:val="Body Text"/>
    <w:basedOn w:val="Normal"/>
    <w:link w:val="BodyTextChar"/>
    <w:rsid w:val="00B60796"/>
    <w:pPr>
      <w:jc w:val="both"/>
    </w:pPr>
    <w:rPr>
      <w:lang w:eastAsia="it-IT"/>
    </w:rPr>
  </w:style>
  <w:style w:type="character" w:customStyle="1" w:styleId="BodyTextChar">
    <w:name w:val="Body Text Char"/>
    <w:basedOn w:val="DefaultParagraphFont"/>
    <w:link w:val="BodyText"/>
    <w:rsid w:val="00B60796"/>
    <w:rPr>
      <w:rFonts w:ascii="Times New Roman" w:eastAsia="Times New Roman" w:hAnsi="Times New Roman" w:cs="Times New Roman"/>
      <w:sz w:val="24"/>
      <w:szCs w:val="24"/>
      <w:lang w:val="en-US" w:eastAsia="it-IT"/>
    </w:rPr>
  </w:style>
  <w:style w:type="paragraph" w:customStyle="1" w:styleId="bullet-3">
    <w:name w:val="bullet-3"/>
    <w:basedOn w:val="Normal"/>
    <w:uiPriority w:val="99"/>
    <w:rsid w:val="00F270B4"/>
    <w:pPr>
      <w:widowControl w:val="0"/>
      <w:spacing w:before="240" w:line="240" w:lineRule="exact"/>
      <w:ind w:left="2212" w:hanging="284"/>
      <w:jc w:val="both"/>
    </w:pPr>
    <w:rPr>
      <w:rFonts w:ascii="Arial" w:hAnsi="Arial"/>
      <w:snapToGrid w:val="0"/>
      <w:szCs w:val="20"/>
      <w:lang w:val="cs-CZ"/>
    </w:rPr>
  </w:style>
  <w:style w:type="paragraph" w:styleId="ListParagraph">
    <w:name w:val="List Paragraph"/>
    <w:aliases w:val="Italic Indent,tabella"/>
    <w:basedOn w:val="Normal"/>
    <w:link w:val="ListParagraphChar"/>
    <w:uiPriority w:val="34"/>
    <w:qFormat/>
    <w:rsid w:val="00941FB3"/>
    <w:pPr>
      <w:ind w:left="720"/>
      <w:contextualSpacing/>
    </w:pPr>
  </w:style>
  <w:style w:type="paragraph" w:customStyle="1" w:styleId="Default">
    <w:name w:val="Default"/>
    <w:rsid w:val="00941FB3"/>
    <w:pPr>
      <w:autoSpaceDE w:val="0"/>
      <w:autoSpaceDN w:val="0"/>
      <w:adjustRightInd w:val="0"/>
      <w:spacing w:after="0" w:line="240" w:lineRule="auto"/>
    </w:pPr>
    <w:rPr>
      <w:rFonts w:ascii="Trebuchet MS" w:hAnsi="Trebuchet MS" w:cs="Trebuchet MS"/>
      <w:color w:val="000000"/>
      <w:sz w:val="24"/>
      <w:szCs w:val="24"/>
    </w:rPr>
  </w:style>
  <w:style w:type="paragraph" w:styleId="Footer">
    <w:name w:val="footer"/>
    <w:basedOn w:val="Normal"/>
    <w:link w:val="FooterChar"/>
    <w:uiPriority w:val="99"/>
    <w:unhideWhenUsed/>
    <w:rsid w:val="00B03992"/>
    <w:pPr>
      <w:tabs>
        <w:tab w:val="center" w:pos="4513"/>
        <w:tab w:val="right" w:pos="9026"/>
      </w:tabs>
    </w:pPr>
  </w:style>
  <w:style w:type="character" w:customStyle="1" w:styleId="FooterChar">
    <w:name w:val="Footer Char"/>
    <w:basedOn w:val="DefaultParagraphFont"/>
    <w:link w:val="Footer"/>
    <w:uiPriority w:val="99"/>
    <w:rsid w:val="00B03992"/>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B03992"/>
    <w:rPr>
      <w:rFonts w:asciiTheme="majorHAnsi" w:eastAsiaTheme="majorEastAsia" w:hAnsiTheme="majorHAnsi" w:cstheme="majorBidi"/>
      <w:color w:val="243F60" w:themeColor="accent1" w:themeShade="7F"/>
      <w:sz w:val="24"/>
      <w:szCs w:val="24"/>
      <w:lang w:val="en-US"/>
    </w:rPr>
  </w:style>
  <w:style w:type="character" w:styleId="Hyperlink">
    <w:name w:val="Hyperlink"/>
    <w:basedOn w:val="DefaultParagraphFont"/>
    <w:uiPriority w:val="99"/>
    <w:rsid w:val="004C2D65"/>
    <w:rPr>
      <w:rFonts w:ascii="Trebuchet MS" w:hAnsi="Trebuchet MS"/>
      <w:color w:val="0000FF"/>
      <w:sz w:val="20"/>
      <w:u w:val="single"/>
    </w:rPr>
  </w:style>
  <w:style w:type="character" w:customStyle="1" w:styleId="ListParagraphChar">
    <w:name w:val="List Paragraph Char"/>
    <w:aliases w:val="Italic Indent Char,tabella Char"/>
    <w:basedOn w:val="DefaultParagraphFont"/>
    <w:link w:val="ListParagraph"/>
    <w:uiPriority w:val="34"/>
    <w:locked/>
    <w:rsid w:val="004C2D65"/>
    <w:rPr>
      <w:rFonts w:ascii="Times New Roman" w:eastAsia="Times New Roman" w:hAnsi="Times New Roman" w:cs="Times New Roman"/>
      <w:sz w:val="24"/>
      <w:szCs w:val="24"/>
      <w:lang w:val="en-US"/>
    </w:rPr>
  </w:style>
  <w:style w:type="character" w:customStyle="1" w:styleId="Style2">
    <w:name w:val="Style2"/>
    <w:basedOn w:val="DefaultParagraphFont"/>
    <w:uiPriority w:val="1"/>
    <w:rsid w:val="009269F0"/>
    <w:rPr>
      <w:rFonts w:ascii="Calibri" w:hAnsi="Calibri" w:cs="Calibri" w:hint="default"/>
      <w:caps w:val="0"/>
      <w:smallCaps w:val="0"/>
      <w:strike w:val="0"/>
      <w:dstrike w:val="0"/>
      <w:vanish w:val="0"/>
      <w:webHidden w:val="0"/>
      <w:sz w:val="22"/>
      <w:u w:val="none"/>
      <w:effect w:val="none"/>
      <w:vertAlign w:val="baseline"/>
      <w:specVanish w:val="0"/>
    </w:rPr>
  </w:style>
  <w:style w:type="table" w:styleId="TableGrid">
    <w:name w:val="Table Grid"/>
    <w:basedOn w:val="TableNormal"/>
    <w:rsid w:val="009269F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section">
    <w:name w:val="x_section"/>
    <w:basedOn w:val="Normal"/>
    <w:rsid w:val="005D17AC"/>
    <w:pPr>
      <w:snapToGrid w:val="0"/>
      <w:spacing w:line="360" w:lineRule="atLeast"/>
      <w:jc w:val="center"/>
    </w:pPr>
    <w:rPr>
      <w:rFonts w:ascii="Arial" w:eastAsiaTheme="minorHAnsi" w:hAnsi="Arial" w:cs="Arial"/>
      <w:b/>
      <w:bCs/>
      <w:sz w:val="32"/>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07984">
      <w:bodyDiv w:val="1"/>
      <w:marLeft w:val="0"/>
      <w:marRight w:val="0"/>
      <w:marTop w:val="0"/>
      <w:marBottom w:val="0"/>
      <w:divBdr>
        <w:top w:val="none" w:sz="0" w:space="0" w:color="auto"/>
        <w:left w:val="none" w:sz="0" w:space="0" w:color="auto"/>
        <w:bottom w:val="none" w:sz="0" w:space="0" w:color="auto"/>
        <w:right w:val="none" w:sz="0" w:space="0" w:color="auto"/>
      </w:divBdr>
    </w:div>
    <w:div w:id="63725503">
      <w:bodyDiv w:val="1"/>
      <w:marLeft w:val="0"/>
      <w:marRight w:val="0"/>
      <w:marTop w:val="0"/>
      <w:marBottom w:val="0"/>
      <w:divBdr>
        <w:top w:val="none" w:sz="0" w:space="0" w:color="auto"/>
        <w:left w:val="none" w:sz="0" w:space="0" w:color="auto"/>
        <w:bottom w:val="none" w:sz="0" w:space="0" w:color="auto"/>
        <w:right w:val="none" w:sz="0" w:space="0" w:color="auto"/>
      </w:divBdr>
    </w:div>
    <w:div w:id="693119340">
      <w:bodyDiv w:val="1"/>
      <w:marLeft w:val="0"/>
      <w:marRight w:val="0"/>
      <w:marTop w:val="0"/>
      <w:marBottom w:val="0"/>
      <w:divBdr>
        <w:top w:val="none" w:sz="0" w:space="0" w:color="auto"/>
        <w:left w:val="none" w:sz="0" w:space="0" w:color="auto"/>
        <w:bottom w:val="none" w:sz="0" w:space="0" w:color="auto"/>
        <w:right w:val="none" w:sz="0" w:space="0" w:color="auto"/>
      </w:divBdr>
    </w:div>
    <w:div w:id="786854928">
      <w:bodyDiv w:val="1"/>
      <w:marLeft w:val="0"/>
      <w:marRight w:val="0"/>
      <w:marTop w:val="0"/>
      <w:marBottom w:val="0"/>
      <w:divBdr>
        <w:top w:val="none" w:sz="0" w:space="0" w:color="auto"/>
        <w:left w:val="none" w:sz="0" w:space="0" w:color="auto"/>
        <w:bottom w:val="none" w:sz="0" w:space="0" w:color="auto"/>
        <w:right w:val="none" w:sz="0" w:space="0" w:color="auto"/>
      </w:divBdr>
    </w:div>
    <w:div w:id="834494885">
      <w:bodyDiv w:val="1"/>
      <w:marLeft w:val="0"/>
      <w:marRight w:val="0"/>
      <w:marTop w:val="0"/>
      <w:marBottom w:val="0"/>
      <w:divBdr>
        <w:top w:val="none" w:sz="0" w:space="0" w:color="auto"/>
        <w:left w:val="none" w:sz="0" w:space="0" w:color="auto"/>
        <w:bottom w:val="none" w:sz="0" w:space="0" w:color="auto"/>
        <w:right w:val="none" w:sz="0" w:space="0" w:color="auto"/>
      </w:divBdr>
    </w:div>
    <w:div w:id="868028203">
      <w:bodyDiv w:val="1"/>
      <w:marLeft w:val="0"/>
      <w:marRight w:val="0"/>
      <w:marTop w:val="0"/>
      <w:marBottom w:val="0"/>
      <w:divBdr>
        <w:top w:val="none" w:sz="0" w:space="0" w:color="auto"/>
        <w:left w:val="none" w:sz="0" w:space="0" w:color="auto"/>
        <w:bottom w:val="none" w:sz="0" w:space="0" w:color="auto"/>
        <w:right w:val="none" w:sz="0" w:space="0" w:color="auto"/>
      </w:divBdr>
    </w:div>
    <w:div w:id="1212225451">
      <w:bodyDiv w:val="1"/>
      <w:marLeft w:val="0"/>
      <w:marRight w:val="0"/>
      <w:marTop w:val="0"/>
      <w:marBottom w:val="0"/>
      <w:divBdr>
        <w:top w:val="none" w:sz="0" w:space="0" w:color="auto"/>
        <w:left w:val="none" w:sz="0" w:space="0" w:color="auto"/>
        <w:bottom w:val="none" w:sz="0" w:space="0" w:color="auto"/>
        <w:right w:val="none" w:sz="0" w:space="0" w:color="auto"/>
      </w:divBdr>
    </w:div>
    <w:div w:id="1270577752">
      <w:bodyDiv w:val="1"/>
      <w:marLeft w:val="0"/>
      <w:marRight w:val="0"/>
      <w:marTop w:val="0"/>
      <w:marBottom w:val="0"/>
      <w:divBdr>
        <w:top w:val="none" w:sz="0" w:space="0" w:color="auto"/>
        <w:left w:val="none" w:sz="0" w:space="0" w:color="auto"/>
        <w:bottom w:val="none" w:sz="0" w:space="0" w:color="auto"/>
        <w:right w:val="none" w:sz="0" w:space="0" w:color="auto"/>
      </w:divBdr>
    </w:div>
    <w:div w:id="1428116846">
      <w:bodyDiv w:val="1"/>
      <w:marLeft w:val="0"/>
      <w:marRight w:val="0"/>
      <w:marTop w:val="0"/>
      <w:marBottom w:val="0"/>
      <w:divBdr>
        <w:top w:val="none" w:sz="0" w:space="0" w:color="auto"/>
        <w:left w:val="none" w:sz="0" w:space="0" w:color="auto"/>
        <w:bottom w:val="none" w:sz="0" w:space="0" w:color="auto"/>
        <w:right w:val="none" w:sz="0" w:space="0" w:color="auto"/>
      </w:divBdr>
    </w:div>
    <w:div w:id="1633438630">
      <w:bodyDiv w:val="1"/>
      <w:marLeft w:val="0"/>
      <w:marRight w:val="0"/>
      <w:marTop w:val="0"/>
      <w:marBottom w:val="0"/>
      <w:divBdr>
        <w:top w:val="none" w:sz="0" w:space="0" w:color="auto"/>
        <w:left w:val="none" w:sz="0" w:space="0" w:color="auto"/>
        <w:bottom w:val="none" w:sz="0" w:space="0" w:color="auto"/>
        <w:right w:val="none" w:sz="0" w:space="0" w:color="auto"/>
      </w:divBdr>
    </w:div>
    <w:div w:id="1913925858">
      <w:bodyDiv w:val="1"/>
      <w:marLeft w:val="0"/>
      <w:marRight w:val="0"/>
      <w:marTop w:val="0"/>
      <w:marBottom w:val="0"/>
      <w:divBdr>
        <w:top w:val="none" w:sz="0" w:space="0" w:color="auto"/>
        <w:left w:val="none" w:sz="0" w:space="0" w:color="auto"/>
        <w:bottom w:val="none" w:sz="0" w:space="0" w:color="auto"/>
        <w:right w:val="none" w:sz="0" w:space="0" w:color="auto"/>
      </w:divBdr>
    </w:div>
    <w:div w:id="1938169648">
      <w:bodyDiv w:val="1"/>
      <w:marLeft w:val="0"/>
      <w:marRight w:val="0"/>
      <w:marTop w:val="0"/>
      <w:marBottom w:val="0"/>
      <w:divBdr>
        <w:top w:val="none" w:sz="0" w:space="0" w:color="auto"/>
        <w:left w:val="none" w:sz="0" w:space="0" w:color="auto"/>
        <w:bottom w:val="none" w:sz="0" w:space="0" w:color="auto"/>
        <w:right w:val="none" w:sz="0" w:space="0" w:color="auto"/>
      </w:divBdr>
    </w:div>
    <w:div w:id="204775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Gov_User</dc:creator>
  <cp:lastModifiedBy>Kurt Cortis</cp:lastModifiedBy>
  <cp:revision>18</cp:revision>
  <dcterms:created xsi:type="dcterms:W3CDTF">2026-10-15T07:50:00Z</dcterms:created>
  <dcterms:modified xsi:type="dcterms:W3CDTF">2026-10-23T14:08:00Z</dcterms:modified>
</cp:coreProperties>
</file>